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EF" w:rsidRDefault="00DC78EF" w:rsidP="00DC78EF">
      <w:pPr>
        <w:pStyle w:val="Heading1"/>
        <w:jc w:val="left"/>
        <w:rPr>
          <w:sz w:val="56"/>
        </w:rPr>
      </w:pPr>
    </w:p>
    <w:p w:rsidR="00DC78EF" w:rsidRDefault="00E92A47" w:rsidP="00CC0A0C">
      <w:pPr>
        <w:jc w:val="center"/>
      </w:pPr>
      <w:r>
        <w:rPr>
          <w:noProof/>
          <w:lang w:val="en-US"/>
        </w:rPr>
        <w:drawing>
          <wp:inline distT="0" distB="0" distL="0" distR="0">
            <wp:extent cx="4905375" cy="2724150"/>
            <wp:effectExtent l="19050" t="0" r="9525" b="0"/>
            <wp:docPr id="1" name="Picture 1" descr="deptlogo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logo1_png"/>
                    <pic:cNvPicPr>
                      <a:picLocks noChangeAspect="1" noChangeArrowheads="1"/>
                    </pic:cNvPicPr>
                  </pic:nvPicPr>
                  <pic:blipFill>
                    <a:blip r:embed="rId6" cstate="print"/>
                    <a:srcRect/>
                    <a:stretch>
                      <a:fillRect/>
                    </a:stretch>
                  </pic:blipFill>
                  <pic:spPr bwMode="auto">
                    <a:xfrm>
                      <a:off x="0" y="0"/>
                      <a:ext cx="4905375" cy="2724150"/>
                    </a:xfrm>
                    <a:prstGeom prst="rect">
                      <a:avLst/>
                    </a:prstGeom>
                    <a:noFill/>
                    <a:ln w="9525">
                      <a:noFill/>
                      <a:miter lim="800000"/>
                      <a:headEnd/>
                      <a:tailEnd/>
                    </a:ln>
                  </pic:spPr>
                </pic:pic>
              </a:graphicData>
            </a:graphic>
          </wp:inline>
        </w:drawing>
      </w:r>
    </w:p>
    <w:p w:rsidR="00CC0A0C" w:rsidRPr="00B33911" w:rsidRDefault="00CC0A0C" w:rsidP="00DC78EF"/>
    <w:p w:rsidR="00397109" w:rsidRDefault="00397109" w:rsidP="00DC78EF">
      <w:pPr>
        <w:pStyle w:val="Heading1"/>
        <w:rPr>
          <w:sz w:val="56"/>
        </w:rPr>
      </w:pPr>
      <w:r>
        <w:rPr>
          <w:sz w:val="56"/>
        </w:rPr>
        <w:t>S</w:t>
      </w:r>
      <w:r w:rsidR="00036BE2">
        <w:rPr>
          <w:sz w:val="56"/>
        </w:rPr>
        <w:t>ECTION</w:t>
      </w:r>
      <w:r>
        <w:rPr>
          <w:sz w:val="56"/>
        </w:rPr>
        <w:t xml:space="preserve"> 29</w:t>
      </w:r>
    </w:p>
    <w:p w:rsidR="00DC78EF" w:rsidRDefault="00DC78EF" w:rsidP="00DC78EF">
      <w:pPr>
        <w:pStyle w:val="Heading1"/>
        <w:rPr>
          <w:sz w:val="56"/>
        </w:rPr>
      </w:pPr>
      <w:r>
        <w:rPr>
          <w:sz w:val="56"/>
        </w:rPr>
        <w:t xml:space="preserve">APPEALS </w:t>
      </w:r>
    </w:p>
    <w:p w:rsidR="00DC78EF" w:rsidRDefault="00DC78EF" w:rsidP="00DC78EF">
      <w:pPr>
        <w:jc w:val="center"/>
        <w:rPr>
          <w:b/>
          <w:sz w:val="56"/>
        </w:rPr>
      </w:pPr>
      <w:r>
        <w:rPr>
          <w:b/>
          <w:sz w:val="56"/>
        </w:rPr>
        <w:t xml:space="preserve">APPLICATION </w:t>
      </w:r>
    </w:p>
    <w:p w:rsidR="00DC78EF" w:rsidRDefault="00DC78EF" w:rsidP="00DC78EF">
      <w:pPr>
        <w:jc w:val="center"/>
        <w:rPr>
          <w:b/>
          <w:sz w:val="56"/>
        </w:rPr>
      </w:pPr>
      <w:r>
        <w:rPr>
          <w:b/>
          <w:sz w:val="56"/>
        </w:rPr>
        <w:t>FORM</w:t>
      </w:r>
    </w:p>
    <w:p w:rsidR="00DC78EF" w:rsidRPr="006B1582" w:rsidRDefault="00DC78EF" w:rsidP="00DC78EF">
      <w:pPr>
        <w:jc w:val="center"/>
        <w:rPr>
          <w:b/>
          <w:szCs w:val="24"/>
        </w:rPr>
      </w:pPr>
    </w:p>
    <w:p w:rsidR="00DC78EF" w:rsidRDefault="00DC78EF" w:rsidP="00DC78EF"/>
    <w:p w:rsidR="00DC78EF" w:rsidRDefault="00DC78EF" w:rsidP="00DC78EF">
      <w:pPr>
        <w:pStyle w:val="Heading7"/>
      </w:pPr>
      <w:r>
        <w:t>This form should be used for the making of an appeal to the</w:t>
      </w:r>
    </w:p>
    <w:p w:rsidR="00DC78EF" w:rsidRDefault="00DC78EF" w:rsidP="00DC78EF">
      <w:pPr>
        <w:jc w:val="center"/>
        <w:rPr>
          <w:b/>
          <w:i/>
        </w:rPr>
      </w:pPr>
    </w:p>
    <w:p w:rsidR="00DC78EF" w:rsidRDefault="00DC78EF" w:rsidP="00DC78EF">
      <w:pPr>
        <w:jc w:val="center"/>
        <w:rPr>
          <w:b/>
          <w:i/>
        </w:rPr>
      </w:pPr>
      <w:r>
        <w:rPr>
          <w:b/>
          <w:i/>
        </w:rPr>
        <w:t>Secretary General</w:t>
      </w:r>
    </w:p>
    <w:p w:rsidR="00DC78EF" w:rsidRDefault="00DC78EF" w:rsidP="00DC78EF">
      <w:pPr>
        <w:jc w:val="center"/>
        <w:rPr>
          <w:b/>
          <w:i/>
        </w:rPr>
      </w:pPr>
      <w:r>
        <w:rPr>
          <w:b/>
          <w:i/>
        </w:rPr>
        <w:t>of the</w:t>
      </w:r>
    </w:p>
    <w:p w:rsidR="00DC78EF" w:rsidRDefault="00DC78EF" w:rsidP="00DC78EF">
      <w:pPr>
        <w:jc w:val="center"/>
        <w:rPr>
          <w:b/>
          <w:i/>
        </w:rPr>
      </w:pPr>
      <w:r>
        <w:rPr>
          <w:b/>
          <w:i/>
        </w:rPr>
        <w:t>Department of Education &amp; S</w:t>
      </w:r>
      <w:r w:rsidR="008477EF">
        <w:rPr>
          <w:b/>
          <w:i/>
        </w:rPr>
        <w:t>kills</w:t>
      </w:r>
    </w:p>
    <w:p w:rsidR="00DC78EF" w:rsidRDefault="00DC78EF" w:rsidP="00DC78EF">
      <w:pPr>
        <w:jc w:val="center"/>
        <w:rPr>
          <w:b/>
          <w:i/>
        </w:rPr>
      </w:pPr>
    </w:p>
    <w:p w:rsidR="00DC78EF" w:rsidRDefault="00DC78EF" w:rsidP="00DC78EF">
      <w:pPr>
        <w:jc w:val="center"/>
        <w:rPr>
          <w:b/>
          <w:i/>
        </w:rPr>
      </w:pPr>
      <w:r>
        <w:rPr>
          <w:b/>
          <w:i/>
        </w:rPr>
        <w:t>(as provided for under section 29 of the Education Act, 1998)</w:t>
      </w:r>
    </w:p>
    <w:p w:rsidR="00DC78EF" w:rsidRDefault="00DC78EF" w:rsidP="00DC78EF"/>
    <w:p w:rsidR="00DC78EF" w:rsidRDefault="00DC78EF" w:rsidP="00DC78EF"/>
    <w:p w:rsidR="00DC78EF" w:rsidRDefault="00DC78EF" w:rsidP="00DC78EF"/>
    <w:p w:rsidR="00DC78EF" w:rsidRPr="00A72446" w:rsidRDefault="00DC78EF" w:rsidP="00704A34">
      <w:pPr>
        <w:pBdr>
          <w:top w:val="single" w:sz="4" w:space="1" w:color="auto"/>
          <w:left w:val="single" w:sz="4" w:space="0" w:color="auto"/>
          <w:bottom w:val="single" w:sz="4" w:space="1" w:color="auto"/>
          <w:right w:val="single" w:sz="4" w:space="4" w:color="auto"/>
        </w:pBdr>
        <w:jc w:val="center"/>
        <w:rPr>
          <w:b/>
          <w:sz w:val="36"/>
          <w:szCs w:val="36"/>
        </w:rPr>
      </w:pPr>
      <w:r w:rsidRPr="00A72446">
        <w:rPr>
          <w:sz w:val="36"/>
          <w:szCs w:val="36"/>
        </w:rPr>
        <w:t>If the appeal is in relation to a</w:t>
      </w:r>
      <w:r w:rsidR="006B1582">
        <w:rPr>
          <w:sz w:val="36"/>
          <w:szCs w:val="36"/>
        </w:rPr>
        <w:t>n Education &amp; Training Board (ETB)</w:t>
      </w:r>
      <w:r>
        <w:rPr>
          <w:sz w:val="36"/>
          <w:szCs w:val="36"/>
        </w:rPr>
        <w:t xml:space="preserve"> </w:t>
      </w:r>
      <w:r w:rsidR="00704A34">
        <w:rPr>
          <w:sz w:val="36"/>
          <w:szCs w:val="36"/>
        </w:rPr>
        <w:t>Sc</w:t>
      </w:r>
      <w:r w:rsidRPr="00A72446">
        <w:rPr>
          <w:sz w:val="36"/>
          <w:szCs w:val="36"/>
        </w:rPr>
        <w:t>hool</w:t>
      </w:r>
      <w:r>
        <w:rPr>
          <w:sz w:val="36"/>
          <w:szCs w:val="36"/>
        </w:rPr>
        <w:t xml:space="preserve"> or a </w:t>
      </w:r>
      <w:r w:rsidR="00704A34">
        <w:rPr>
          <w:sz w:val="36"/>
          <w:szCs w:val="36"/>
        </w:rPr>
        <w:t>C</w:t>
      </w:r>
      <w:r w:rsidR="006B1582">
        <w:rPr>
          <w:sz w:val="36"/>
          <w:szCs w:val="36"/>
        </w:rPr>
        <w:t xml:space="preserve">ommunity </w:t>
      </w:r>
      <w:r w:rsidR="00704A34">
        <w:rPr>
          <w:sz w:val="36"/>
          <w:szCs w:val="36"/>
        </w:rPr>
        <w:t>C</w:t>
      </w:r>
      <w:r>
        <w:rPr>
          <w:sz w:val="36"/>
          <w:szCs w:val="36"/>
        </w:rPr>
        <w:t>ollege</w:t>
      </w:r>
      <w:r w:rsidRPr="00A72446">
        <w:rPr>
          <w:sz w:val="36"/>
          <w:szCs w:val="36"/>
        </w:rPr>
        <w:t xml:space="preserve">, this form should </w:t>
      </w:r>
      <w:r>
        <w:rPr>
          <w:sz w:val="36"/>
          <w:szCs w:val="36"/>
        </w:rPr>
        <w:t>not be used</w:t>
      </w:r>
      <w:r w:rsidR="003666D1">
        <w:rPr>
          <w:sz w:val="36"/>
          <w:szCs w:val="36"/>
        </w:rPr>
        <w:t xml:space="preserve"> in the first instance</w:t>
      </w:r>
      <w:r>
        <w:rPr>
          <w:sz w:val="36"/>
          <w:szCs w:val="36"/>
        </w:rPr>
        <w:t>. Forms for appeals to a</w:t>
      </w:r>
      <w:r w:rsidR="006B1582">
        <w:rPr>
          <w:sz w:val="36"/>
          <w:szCs w:val="36"/>
        </w:rPr>
        <w:t>n ETB</w:t>
      </w:r>
      <w:r>
        <w:rPr>
          <w:sz w:val="36"/>
          <w:szCs w:val="36"/>
        </w:rPr>
        <w:t xml:space="preserve"> should be obtained directly from the school or </w:t>
      </w:r>
      <w:r w:rsidR="006B1582">
        <w:rPr>
          <w:sz w:val="36"/>
          <w:szCs w:val="36"/>
        </w:rPr>
        <w:t>ETB</w:t>
      </w:r>
      <w:r>
        <w:rPr>
          <w:sz w:val="36"/>
          <w:szCs w:val="36"/>
        </w:rPr>
        <w:t xml:space="preserve"> concerned</w:t>
      </w:r>
      <w:r w:rsidRPr="00A72446">
        <w:rPr>
          <w:b/>
          <w:sz w:val="36"/>
          <w:szCs w:val="36"/>
        </w:rPr>
        <w:t>.</w:t>
      </w:r>
    </w:p>
    <w:p w:rsidR="00DC78EF" w:rsidRDefault="00DC78EF" w:rsidP="00DC78EF"/>
    <w:p w:rsidR="00DC78EF" w:rsidRDefault="00DC78EF" w:rsidP="00DC78EF"/>
    <w:p w:rsidR="00DC78EF" w:rsidRDefault="00DC78EF" w:rsidP="00DC78EF"/>
    <w:p w:rsidR="00DC78EF" w:rsidRDefault="00DC78EF" w:rsidP="00DC78EF">
      <w:r>
        <w:rPr>
          <w:noProof/>
        </w:rPr>
        <w:pict>
          <v:shapetype id="_x0000_t202" coordsize="21600,21600" o:spt="202" path="m,l,21600r21600,l21600,xe">
            <v:stroke joinstyle="miter"/>
            <v:path gradientshapeok="t" o:connecttype="rect"/>
          </v:shapetype>
          <v:shape id="_x0000_s1027" type="#_x0000_t202" style="position:absolute;margin-left:21.6pt;margin-top:3.45pt;width:446.4pt;height:1in;z-index:251650560" o:allowincell="f" strokecolor="white">
            <v:textbox style="mso-next-textbox:#_x0000_s1027" inset="0,0,0,0">
              <w:txbxContent>
                <w:p w:rsidR="00752167" w:rsidRPr="00752167" w:rsidRDefault="00DC78EF" w:rsidP="00752167">
                  <w:pPr>
                    <w:pStyle w:val="BodyText"/>
                    <w:pBdr>
                      <w:top w:val="single" w:sz="4" w:space="1" w:color="auto"/>
                      <w:left w:val="single" w:sz="4" w:space="4" w:color="auto"/>
                      <w:bottom w:val="single" w:sz="4" w:space="1" w:color="auto"/>
                      <w:right w:val="single" w:sz="4" w:space="4" w:color="auto"/>
                    </w:pBdr>
                    <w:shd w:val="pct25" w:color="auto" w:fill="FFFFFF"/>
                    <w:rPr>
                      <w:b/>
                      <w:sz w:val="36"/>
                    </w:rPr>
                  </w:pPr>
                  <w:r>
                    <w:rPr>
                      <w:b/>
                      <w:sz w:val="36"/>
                    </w:rPr>
                    <w:t>IN GENERAL APPEALS MUST BE MADE WITHIN 42</w:t>
                  </w:r>
                  <w:r w:rsidR="00752167">
                    <w:rPr>
                      <w:b/>
                      <w:sz w:val="36"/>
                    </w:rPr>
                    <w:t xml:space="preserve"> </w:t>
                  </w:r>
                </w:p>
                <w:p w:rsidR="00DC78EF" w:rsidRDefault="00752167" w:rsidP="00752167">
                  <w:pPr>
                    <w:pStyle w:val="BodyText"/>
                    <w:pBdr>
                      <w:top w:val="single" w:sz="4" w:space="1" w:color="auto"/>
                      <w:left w:val="single" w:sz="4" w:space="4" w:color="auto"/>
                      <w:bottom w:val="single" w:sz="4" w:space="1" w:color="auto"/>
                      <w:right w:val="single" w:sz="4" w:space="4" w:color="auto"/>
                    </w:pBdr>
                    <w:shd w:val="pct25" w:color="auto" w:fill="FFFFFF"/>
                    <w:rPr>
                      <w:b/>
                      <w:color w:val="FFFFFF"/>
                      <w:sz w:val="36"/>
                    </w:rPr>
                  </w:pPr>
                  <w:r>
                    <w:rPr>
                      <w:b/>
                      <w:sz w:val="36"/>
                    </w:rPr>
                    <w:t>CALENDAR</w:t>
                  </w:r>
                  <w:r w:rsidR="00DC78EF">
                    <w:rPr>
                      <w:b/>
                      <w:sz w:val="36"/>
                    </w:rPr>
                    <w:t xml:space="preserve"> DAYS OF RECEIPT OF THE BOARD OF MANAGEMENT’S DECISION</w:t>
                  </w:r>
                </w:p>
              </w:txbxContent>
            </v:textbox>
          </v:shape>
        </w:pict>
      </w:r>
    </w:p>
    <w:p w:rsidR="00DC78EF" w:rsidRDefault="00DC78EF" w:rsidP="00DC78EF"/>
    <w:p w:rsidR="00DC78EF" w:rsidRDefault="00DC78EF" w:rsidP="00DC78EF"/>
    <w:p w:rsidR="00DC78EF" w:rsidRDefault="00DC78EF" w:rsidP="00DC78EF"/>
    <w:p w:rsidR="00DC78EF" w:rsidRDefault="00DC78EF" w:rsidP="00DC78EF">
      <w:r>
        <w:rPr>
          <w:noProof/>
        </w:rPr>
        <w:lastRenderedPageBreak/>
        <w:pict>
          <v:shape id="_x0000_s1028" type="#_x0000_t202" style="position:absolute;margin-left:.5pt;margin-top:-14.25pt;width:495pt;height:32.25pt;z-index:251651584" strokecolor="white">
            <v:textbox style="mso-next-textbox:#_x0000_s1028" inset="0,0,0,0">
              <w:txbxContent>
                <w:p w:rsidR="00DC78EF" w:rsidRDefault="00DC78EF" w:rsidP="00DC78EF">
                  <w:pPr>
                    <w:pStyle w:val="Heading2"/>
                    <w:pBdr>
                      <w:top w:val="single" w:sz="4" w:space="1" w:color="auto"/>
                      <w:left w:val="single" w:sz="4" w:space="4" w:color="auto"/>
                      <w:bottom w:val="single" w:sz="4" w:space="1" w:color="auto"/>
                      <w:right w:val="single" w:sz="4" w:space="4" w:color="auto"/>
                    </w:pBdr>
                    <w:shd w:val="pct20" w:color="auto" w:fill="FFFFFF"/>
                  </w:pPr>
                  <w:r>
                    <w:t>APPEAL APPLICATION</w:t>
                  </w:r>
                </w:p>
                <w:p w:rsidR="00DC78EF" w:rsidRDefault="00DC78EF" w:rsidP="00DC78EF">
                  <w:pPr>
                    <w:ind w:left="720"/>
                    <w:rPr>
                      <w:sz w:val="20"/>
                    </w:rPr>
                  </w:pPr>
                  <w:r>
                    <w:rPr>
                      <w:sz w:val="20"/>
                    </w:rPr>
                    <w:t xml:space="preserve">An appeal can only be taken by a </w:t>
                  </w:r>
                  <w:r w:rsidRPr="00A72446">
                    <w:rPr>
                      <w:b/>
                      <w:sz w:val="20"/>
                    </w:rPr>
                    <w:t>Parent</w:t>
                  </w:r>
                  <w:r>
                    <w:rPr>
                      <w:b/>
                      <w:sz w:val="20"/>
                    </w:rPr>
                    <w:t xml:space="preserve">, </w:t>
                  </w:r>
                  <w:r>
                    <w:rPr>
                      <w:sz w:val="20"/>
                    </w:rPr>
                    <w:t>or a student who has reached the age of 18 years.</w:t>
                  </w:r>
                </w:p>
                <w:p w:rsidR="00DC78EF" w:rsidRPr="00AF5B92" w:rsidRDefault="00DC78EF" w:rsidP="00DC78EF"/>
              </w:txbxContent>
            </v:textbox>
          </v:shape>
        </w:pict>
      </w:r>
    </w:p>
    <w:p w:rsidR="00B30FEB" w:rsidRDefault="00B30FEB" w:rsidP="00DC78EF"/>
    <w:p w:rsidR="00DC78EF" w:rsidRPr="00B30FEB" w:rsidRDefault="00DC78EF" w:rsidP="00DC78EF">
      <w:pPr>
        <w:ind w:left="720" w:firstLine="720"/>
        <w:rPr>
          <w:b/>
          <w:sz w:val="18"/>
        </w:rPr>
      </w:pPr>
      <w:r w:rsidRPr="00B30FEB">
        <w:rPr>
          <w:b/>
          <w:sz w:val="18"/>
        </w:rPr>
        <w:t xml:space="preserve">(PLEASE WRITE IN BLOCK PRINT) </w:t>
      </w:r>
    </w:p>
    <w:p w:rsidR="00DC78EF" w:rsidRDefault="00DC78EF" w:rsidP="00DC78EF">
      <w:r>
        <w:rPr>
          <w:noProof/>
        </w:rPr>
        <w:pict>
          <v:shape id="_x0000_s1029" type="#_x0000_t202" style="position:absolute;margin-left:1in;margin-top:11.9pt;width:417.6pt;height:21.6pt;z-index:251652608" o:allowincell="f">
            <v:textbox style="mso-next-textbox:#_x0000_s1029">
              <w:txbxContent>
                <w:p w:rsidR="00DC78EF" w:rsidRDefault="00DC78EF" w:rsidP="00DC78EF"/>
              </w:txbxContent>
            </v:textbox>
          </v:shape>
        </w:pict>
      </w:r>
    </w:p>
    <w:p w:rsidR="00DC78EF" w:rsidRDefault="00DC78EF" w:rsidP="00DC78EF">
      <w:pPr>
        <w:rPr>
          <w:b/>
        </w:rPr>
      </w:pPr>
      <w:r>
        <w:rPr>
          <w:b/>
        </w:rPr>
        <w:t>NAME:</w:t>
      </w:r>
      <w:r>
        <w:rPr>
          <w:b/>
        </w:rPr>
        <w:tab/>
      </w:r>
    </w:p>
    <w:p w:rsidR="00DC78EF" w:rsidRDefault="00DC78EF" w:rsidP="00DC78EF"/>
    <w:p w:rsidR="00DC78EF" w:rsidRDefault="00DC78EF" w:rsidP="00DC78EF">
      <w:r>
        <w:rPr>
          <w:noProof/>
        </w:rPr>
        <w:pict>
          <v:shape id="_x0000_s1030" type="#_x0000_t202" style="position:absolute;margin-left:1in;margin-top:6.5pt;width:417.6pt;height:79.2pt;z-index:251653632" o:allowincell="f">
            <v:textbox style="mso-next-textbox:#_x0000_s1030">
              <w:txbxContent>
                <w:p w:rsidR="00DC78EF" w:rsidRDefault="00DC78EF" w:rsidP="00DC78EF">
                  <w:pPr>
                    <w:rPr>
                      <w:sz w:val="36"/>
                    </w:rPr>
                  </w:pPr>
                </w:p>
                <w:p w:rsidR="00DC78EF" w:rsidRPr="003276D3" w:rsidRDefault="00DC78EF" w:rsidP="00DC78EF">
                  <w:pPr>
                    <w:pBdr>
                      <w:top w:val="single" w:sz="12" w:space="1" w:color="auto"/>
                      <w:bottom w:val="single" w:sz="12" w:space="1" w:color="auto"/>
                    </w:pBdr>
                    <w:rPr>
                      <w:sz w:val="40"/>
                    </w:rPr>
                  </w:pPr>
                </w:p>
                <w:p w:rsidR="00DC78EF" w:rsidRDefault="00DC78EF" w:rsidP="00DC78EF"/>
              </w:txbxContent>
            </v:textbox>
          </v:shape>
        </w:pict>
      </w:r>
    </w:p>
    <w:p w:rsidR="00DC78EF" w:rsidRDefault="00DC78EF" w:rsidP="00DC78EF">
      <w:pPr>
        <w:rPr>
          <w:b/>
        </w:rPr>
      </w:pPr>
      <w:r>
        <w:rPr>
          <w:b/>
        </w:rPr>
        <w:t>ADDRESS:</w:t>
      </w:r>
      <w:r>
        <w:rPr>
          <w:b/>
        </w:rPr>
        <w:tab/>
      </w:r>
    </w:p>
    <w:p w:rsidR="00DC78EF" w:rsidRDefault="00DC78EF" w:rsidP="00DC78EF"/>
    <w:p w:rsidR="00DC78EF" w:rsidRDefault="00DC78EF" w:rsidP="00DC78EF"/>
    <w:p w:rsidR="00DC78EF" w:rsidRDefault="00DC78EF" w:rsidP="00DC78EF"/>
    <w:p w:rsidR="00DC78EF" w:rsidRDefault="00DC78EF" w:rsidP="00DC78EF">
      <w:pPr>
        <w:rPr>
          <w:b/>
        </w:rPr>
      </w:pPr>
    </w:p>
    <w:p w:rsidR="00DC78EF" w:rsidRDefault="00DC78EF" w:rsidP="00DC78EF">
      <w:pPr>
        <w:rPr>
          <w:b/>
        </w:rPr>
      </w:pPr>
    </w:p>
    <w:p w:rsidR="00DC78EF" w:rsidRDefault="00DC78EF" w:rsidP="00DC78EF">
      <w:r>
        <w:rPr>
          <w:noProof/>
        </w:rPr>
        <w:pict>
          <v:shape id="_x0000_s1039" type="#_x0000_t202" style="position:absolute;margin-left:216.5pt;margin-top:6.65pt;width:275.8pt;height:21.6pt;z-index:251662848">
            <v:textbox style="mso-next-textbox:#_x0000_s1039">
              <w:txbxContent>
                <w:p w:rsidR="00DC78EF" w:rsidRDefault="00DC78EF" w:rsidP="00DC78EF"/>
              </w:txbxContent>
            </v:textbox>
          </v:shape>
        </w:pict>
      </w:r>
    </w:p>
    <w:p w:rsidR="00DC78EF" w:rsidRPr="00AB03CC" w:rsidRDefault="00DC78EF" w:rsidP="00DC78EF">
      <w:pPr>
        <w:rPr>
          <w:b/>
        </w:rPr>
      </w:pPr>
      <w:r>
        <w:rPr>
          <w:b/>
        </w:rPr>
        <w:t>HOME TELEPHONE NUMBER:</w:t>
      </w:r>
    </w:p>
    <w:p w:rsidR="00DC78EF" w:rsidRDefault="00DC78EF" w:rsidP="00DC78EF">
      <w:r>
        <w:rPr>
          <w:noProof/>
        </w:rPr>
        <w:pict>
          <v:shape id="_x0000_s1040" type="#_x0000_t202" style="position:absolute;margin-left:216.5pt;margin-top:6.65pt;width:275.8pt;height:21.6pt;z-index:251663872">
            <v:textbox style="mso-next-textbox:#_x0000_s1040">
              <w:txbxContent>
                <w:p w:rsidR="00DC78EF" w:rsidRDefault="00DC78EF" w:rsidP="00DC78EF"/>
              </w:txbxContent>
            </v:textbox>
          </v:shape>
        </w:pict>
      </w:r>
    </w:p>
    <w:p w:rsidR="00DC78EF" w:rsidRDefault="00DC78EF" w:rsidP="00DC78EF">
      <w:pPr>
        <w:rPr>
          <w:b/>
          <w:sz w:val="20"/>
        </w:rPr>
      </w:pPr>
      <w:r>
        <w:rPr>
          <w:b/>
        </w:rPr>
        <w:t>DAYTIME TELEPHONE NUMBER:</w:t>
      </w:r>
    </w:p>
    <w:p w:rsidR="00DC78EF" w:rsidRDefault="00DC78EF" w:rsidP="00DC78EF">
      <w:pPr>
        <w:rPr>
          <w:b/>
          <w:sz w:val="20"/>
        </w:rPr>
      </w:pPr>
      <w:r w:rsidRPr="00D81026">
        <w:rPr>
          <w:b/>
          <w:sz w:val="20"/>
        </w:rPr>
        <w:t>(IF DIFFERENT TO ABOVE)</w:t>
      </w:r>
    </w:p>
    <w:p w:rsidR="00DC78EF" w:rsidRPr="00D81026" w:rsidRDefault="00DC78EF" w:rsidP="00DC78EF">
      <w:pPr>
        <w:rPr>
          <w:b/>
          <w:sz w:val="20"/>
        </w:rPr>
      </w:pPr>
      <w:r>
        <w:rPr>
          <w:noProof/>
        </w:rPr>
        <w:pict>
          <v:shape id="_x0000_s1041" type="#_x0000_t202" style="position:absolute;margin-left:216.5pt;margin-top:2.95pt;width:275.8pt;height:21.6pt;z-index:251664896">
            <v:textbox style="mso-next-textbox:#_x0000_s1041">
              <w:txbxContent>
                <w:p w:rsidR="00DC78EF" w:rsidRDefault="00DC78EF" w:rsidP="00DC78EF"/>
              </w:txbxContent>
            </v:textbox>
          </v:shape>
        </w:pict>
      </w:r>
    </w:p>
    <w:p w:rsidR="00DC78EF" w:rsidRPr="00AB03CC" w:rsidRDefault="00DC78EF" w:rsidP="00DC78EF">
      <w:pPr>
        <w:rPr>
          <w:b/>
        </w:rPr>
      </w:pPr>
      <w:r>
        <w:rPr>
          <w:b/>
        </w:rPr>
        <w:t>MOBILE TELEPHONE NUMBER:</w:t>
      </w:r>
    </w:p>
    <w:p w:rsidR="00DC78EF" w:rsidRDefault="00DC78EF" w:rsidP="00DC78EF">
      <w:pPr>
        <w:rPr>
          <w:b/>
        </w:rPr>
      </w:pPr>
      <w:r>
        <w:rPr>
          <w:b/>
        </w:rPr>
        <w:tab/>
      </w:r>
      <w:r>
        <w:rPr>
          <w:b/>
        </w:rPr>
        <w:tab/>
      </w:r>
    </w:p>
    <w:p w:rsidR="00DC78EF" w:rsidRDefault="00DC78EF" w:rsidP="00DC78EF">
      <w:pPr>
        <w:rPr>
          <w:b/>
        </w:rPr>
      </w:pPr>
      <w:r>
        <w:rPr>
          <w:b/>
        </w:rPr>
        <w:t>NAME OF STUDENT (If under 18 years of age):</w:t>
      </w:r>
    </w:p>
    <w:p w:rsidR="00DC78EF" w:rsidRDefault="00DC78EF" w:rsidP="00DC78EF">
      <w:r>
        <w:rPr>
          <w:noProof/>
        </w:rPr>
        <w:pict>
          <v:shape id="_x0000_s1032" type="#_x0000_t202" style="position:absolute;margin-left:0;margin-top:10.1pt;width:489.6pt;height:21.6pt;z-index:251655680" o:allowincell="f">
            <v:textbox style="mso-next-textbox:#_x0000_s1032">
              <w:txbxContent>
                <w:p w:rsidR="00DC78EF" w:rsidRDefault="00DC78EF" w:rsidP="00DC78EF"/>
              </w:txbxContent>
            </v:textbox>
          </v:shape>
        </w:pict>
      </w:r>
    </w:p>
    <w:p w:rsidR="00DC78EF" w:rsidRDefault="00DC78EF" w:rsidP="00DC78EF"/>
    <w:p w:rsidR="00DC78EF" w:rsidRDefault="00DC78EF" w:rsidP="00DC78EF">
      <w:r>
        <w:rPr>
          <w:noProof/>
        </w:rPr>
        <w:pict>
          <v:shape id="_x0000_s1033" type="#_x0000_t202" style="position:absolute;margin-left:381.6pt;margin-top:11.3pt;width:108pt;height:21.6pt;z-index:251656704" o:allowincell="f">
            <v:textbox style="mso-next-textbox:#_x0000_s1033">
              <w:txbxContent>
                <w:p w:rsidR="00DC78EF" w:rsidRDefault="00DC78EF" w:rsidP="00DC78EF"/>
              </w:txbxContent>
            </v:textbox>
          </v:shape>
        </w:pict>
      </w:r>
      <w:r>
        <w:rPr>
          <w:noProof/>
        </w:rPr>
        <w:pict>
          <v:shape id="_x0000_s1031" type="#_x0000_t202" style="position:absolute;margin-left:115.2pt;margin-top:11.3pt;width:86.4pt;height:21.6pt;z-index:251654656" o:allowincell="f">
            <v:textbox style="mso-next-textbox:#_x0000_s1031">
              <w:txbxContent>
                <w:p w:rsidR="00DC78EF" w:rsidRDefault="00DC78EF" w:rsidP="00DC78EF"/>
              </w:txbxContent>
            </v:textbox>
          </v:shape>
        </w:pict>
      </w:r>
    </w:p>
    <w:p w:rsidR="00DC78EF" w:rsidRDefault="00DC78EF" w:rsidP="00DC78EF">
      <w:r>
        <w:rPr>
          <w:b/>
        </w:rPr>
        <w:t xml:space="preserve">DATE OF BIRTH:    </w:t>
      </w:r>
      <w:r>
        <w:tab/>
      </w:r>
      <w:r>
        <w:tab/>
      </w:r>
      <w:r>
        <w:tab/>
      </w:r>
      <w:r>
        <w:rPr>
          <w:b/>
        </w:rPr>
        <w:t>YEAR/CLASS OF STUDENT:</w:t>
      </w:r>
      <w:r>
        <w:t xml:space="preserve"> </w:t>
      </w:r>
    </w:p>
    <w:p w:rsidR="00DC78EF" w:rsidRDefault="00DC78EF" w:rsidP="00DC78EF">
      <w:pPr>
        <w:rPr>
          <w:b/>
        </w:rPr>
      </w:pPr>
    </w:p>
    <w:p w:rsidR="00DC78EF" w:rsidRDefault="00DC78EF" w:rsidP="00DC78EF">
      <w:pPr>
        <w:rPr>
          <w:b/>
        </w:rPr>
      </w:pPr>
      <w:r>
        <w:rPr>
          <w:b/>
        </w:rPr>
        <w:t>NAME AND ADDRESS OF SCHOOL IN RESPECT OF WHICH THE APPEAL IS MADE:</w:t>
      </w:r>
    </w:p>
    <w:p w:rsidR="00DC78EF" w:rsidRDefault="00DC78EF" w:rsidP="00DC78EF">
      <w:r>
        <w:rPr>
          <w:noProof/>
        </w:rPr>
        <w:pict>
          <v:shape id="_x0000_s1034" type="#_x0000_t202" style="position:absolute;margin-left:.5pt;margin-top:2.5pt;width:489.6pt;height:54pt;z-index:251657728">
            <v:textbox style="mso-next-textbox:#_x0000_s1034">
              <w:txbxContent>
                <w:p w:rsidR="00DC78EF" w:rsidRPr="003276D3" w:rsidRDefault="00DC78EF" w:rsidP="00DC78EF">
                  <w:pPr>
                    <w:rPr>
                      <w:sz w:val="36"/>
                    </w:rPr>
                  </w:pPr>
                </w:p>
                <w:p w:rsidR="00DC78EF" w:rsidRDefault="00DC78EF" w:rsidP="00DC78EF">
                  <w:pPr>
                    <w:pBdr>
                      <w:top w:val="single" w:sz="12" w:space="1" w:color="auto"/>
                      <w:bottom w:val="single" w:sz="12" w:space="0" w:color="auto"/>
                    </w:pBdr>
                    <w:rPr>
                      <w:sz w:val="40"/>
                    </w:rPr>
                  </w:pPr>
                </w:p>
                <w:p w:rsidR="00DC78EF" w:rsidRDefault="00DC78EF" w:rsidP="00DC78EF"/>
              </w:txbxContent>
            </v:textbox>
          </v:shape>
        </w:pict>
      </w:r>
    </w:p>
    <w:p w:rsidR="00DC78EF" w:rsidRDefault="00DC78EF" w:rsidP="00DC78EF"/>
    <w:p w:rsidR="00DC78EF" w:rsidRDefault="00DC78EF" w:rsidP="00DC78EF"/>
    <w:p w:rsidR="00DC78EF" w:rsidRDefault="00DC78EF" w:rsidP="00DC78EF"/>
    <w:p w:rsidR="00DC78EF" w:rsidRDefault="00DC78EF" w:rsidP="00DC78EF">
      <w:r>
        <w:rPr>
          <w:b/>
          <w:noProof/>
          <w:lang w:val="en-GB" w:eastAsia="en-GB"/>
        </w:rPr>
        <w:pict>
          <v:shape id="_x0000_s1038" type="#_x0000_t202" style="position:absolute;margin-left:441.5pt;margin-top:13.2pt;width:45pt;height:18pt;z-index:251661824">
            <v:textbox>
              <w:txbxContent>
                <w:p w:rsidR="00DC78EF" w:rsidRDefault="00DC78EF" w:rsidP="00DC78EF"/>
              </w:txbxContent>
            </v:textbox>
          </v:shape>
        </w:pict>
      </w:r>
    </w:p>
    <w:p w:rsidR="00DC78EF" w:rsidRDefault="00DC78EF" w:rsidP="00DC78EF">
      <w:pPr>
        <w:autoSpaceDE w:val="0"/>
        <w:autoSpaceDN w:val="0"/>
        <w:adjustRightInd w:val="0"/>
        <w:spacing w:before="100" w:after="100"/>
        <w:rPr>
          <w:b/>
        </w:rPr>
      </w:pPr>
      <w:r>
        <w:rPr>
          <w:b/>
        </w:rPr>
        <w:t xml:space="preserve">HAS YOUR CHILD ANY SPECIAL EDUCATIONAL NEEDS REQUIREMENT? </w:t>
      </w:r>
    </w:p>
    <w:p w:rsidR="00DC78EF" w:rsidRDefault="00DC78EF" w:rsidP="00DC78EF">
      <w:pPr>
        <w:autoSpaceDE w:val="0"/>
        <w:autoSpaceDN w:val="0"/>
        <w:adjustRightInd w:val="0"/>
        <w:spacing w:before="100" w:after="100"/>
        <w:rPr>
          <w:b/>
        </w:rPr>
      </w:pPr>
      <w:r>
        <w:rPr>
          <w:b/>
        </w:rPr>
        <w:t>IF SO, PLEASE 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715"/>
      </w:tblGrid>
      <w:tr w:rsidR="00DC78EF" w:rsidRPr="000F1E0A" w:rsidTr="00704A34">
        <w:tc>
          <w:tcPr>
            <w:tcW w:w="9715" w:type="dxa"/>
            <w:shd w:val="clear" w:color="auto" w:fill="auto"/>
          </w:tcPr>
          <w:p w:rsidR="00DC78EF" w:rsidRPr="000F1E0A" w:rsidRDefault="00DC78EF" w:rsidP="000F1E0A">
            <w:pPr>
              <w:autoSpaceDE w:val="0"/>
              <w:autoSpaceDN w:val="0"/>
              <w:adjustRightInd w:val="0"/>
              <w:spacing w:before="100" w:after="100"/>
              <w:rPr>
                <w:b/>
              </w:rPr>
            </w:pPr>
          </w:p>
        </w:tc>
      </w:tr>
      <w:tr w:rsidR="00DC78EF" w:rsidRPr="000F1E0A" w:rsidTr="00704A34">
        <w:tc>
          <w:tcPr>
            <w:tcW w:w="9715" w:type="dxa"/>
            <w:shd w:val="clear" w:color="auto" w:fill="auto"/>
          </w:tcPr>
          <w:p w:rsidR="00DC78EF" w:rsidRPr="000F1E0A" w:rsidRDefault="00DC78EF" w:rsidP="000F1E0A">
            <w:pPr>
              <w:autoSpaceDE w:val="0"/>
              <w:autoSpaceDN w:val="0"/>
              <w:adjustRightInd w:val="0"/>
              <w:spacing w:before="100" w:after="100"/>
              <w:rPr>
                <w:b/>
              </w:rPr>
            </w:pPr>
          </w:p>
        </w:tc>
      </w:tr>
      <w:tr w:rsidR="00DC78EF" w:rsidRPr="000F1E0A" w:rsidTr="00704A34">
        <w:tc>
          <w:tcPr>
            <w:tcW w:w="9715" w:type="dxa"/>
            <w:shd w:val="clear" w:color="auto" w:fill="auto"/>
          </w:tcPr>
          <w:p w:rsidR="00DC78EF" w:rsidRPr="000F1E0A" w:rsidRDefault="00DC78EF" w:rsidP="000F1E0A">
            <w:pPr>
              <w:autoSpaceDE w:val="0"/>
              <w:autoSpaceDN w:val="0"/>
              <w:adjustRightInd w:val="0"/>
              <w:spacing w:before="100" w:after="100"/>
              <w:rPr>
                <w:b/>
              </w:rPr>
            </w:pPr>
          </w:p>
        </w:tc>
      </w:tr>
    </w:tbl>
    <w:p w:rsidR="00DC78EF" w:rsidRDefault="00DC78EF" w:rsidP="00DC78EF"/>
    <w:p w:rsidR="00DC78EF" w:rsidRDefault="00DC78EF" w:rsidP="00DC78EF">
      <w:r>
        <w:rPr>
          <w:b/>
        </w:rPr>
        <w:t xml:space="preserve">NATURE OF DECISION: </w:t>
      </w:r>
      <w:r>
        <w:t>(Please tick one category only)</w:t>
      </w:r>
    </w:p>
    <w:p w:rsidR="00DC78EF" w:rsidRDefault="00DC78EF" w:rsidP="00DC78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20"/>
      </w:tblGrid>
      <w:tr w:rsidR="00DC78EF" w:rsidTr="00A54B97">
        <w:tblPrEx>
          <w:tblCellMar>
            <w:top w:w="0" w:type="dxa"/>
            <w:bottom w:w="0" w:type="dxa"/>
          </w:tblCellMar>
        </w:tblPrEx>
        <w:tc>
          <w:tcPr>
            <w:tcW w:w="2790" w:type="dxa"/>
          </w:tcPr>
          <w:p w:rsidR="00DC78EF" w:rsidRDefault="00DC78EF" w:rsidP="00A54B97">
            <w:r>
              <w:t>Refusal to enrol</w:t>
            </w:r>
          </w:p>
          <w:p w:rsidR="00DC78EF" w:rsidRDefault="00DC78EF" w:rsidP="00A54B97"/>
        </w:tc>
        <w:tc>
          <w:tcPr>
            <w:tcW w:w="720" w:type="dxa"/>
          </w:tcPr>
          <w:p w:rsidR="00DC78EF" w:rsidRDefault="00DC78EF" w:rsidP="00A54B97">
            <w:pPr>
              <w:rPr>
                <w:sz w:val="36"/>
              </w:rPr>
            </w:pPr>
          </w:p>
        </w:tc>
      </w:tr>
      <w:tr w:rsidR="00DC78EF" w:rsidTr="00A54B97">
        <w:tblPrEx>
          <w:tblCellMar>
            <w:top w:w="0" w:type="dxa"/>
            <w:bottom w:w="0" w:type="dxa"/>
          </w:tblCellMar>
        </w:tblPrEx>
        <w:tc>
          <w:tcPr>
            <w:tcW w:w="2790" w:type="dxa"/>
          </w:tcPr>
          <w:p w:rsidR="00DC78EF" w:rsidRDefault="00DC78EF" w:rsidP="00A54B97">
            <w:r>
              <w:t>Suspension *</w:t>
            </w:r>
          </w:p>
          <w:p w:rsidR="00DC78EF" w:rsidRDefault="00DC78EF" w:rsidP="00A54B97"/>
        </w:tc>
        <w:tc>
          <w:tcPr>
            <w:tcW w:w="720" w:type="dxa"/>
          </w:tcPr>
          <w:p w:rsidR="00DC78EF" w:rsidRDefault="00DC78EF" w:rsidP="00A54B97">
            <w:pPr>
              <w:rPr>
                <w:sz w:val="36"/>
              </w:rPr>
            </w:pPr>
          </w:p>
        </w:tc>
      </w:tr>
      <w:tr w:rsidR="00DC78EF" w:rsidTr="00A54B97">
        <w:tblPrEx>
          <w:tblCellMar>
            <w:top w:w="0" w:type="dxa"/>
            <w:bottom w:w="0" w:type="dxa"/>
          </w:tblCellMar>
        </w:tblPrEx>
        <w:tc>
          <w:tcPr>
            <w:tcW w:w="2790" w:type="dxa"/>
          </w:tcPr>
          <w:p w:rsidR="00DC78EF" w:rsidRDefault="00DC78EF" w:rsidP="00A54B97">
            <w:r>
              <w:t>Permanent exclusion/</w:t>
            </w:r>
          </w:p>
          <w:p w:rsidR="00DC78EF" w:rsidRDefault="00DC78EF" w:rsidP="00A54B97">
            <w:r>
              <w:t>Expulsion</w:t>
            </w:r>
          </w:p>
        </w:tc>
        <w:tc>
          <w:tcPr>
            <w:tcW w:w="720" w:type="dxa"/>
          </w:tcPr>
          <w:p w:rsidR="00DC78EF" w:rsidRDefault="00DC78EF" w:rsidP="00A54B97">
            <w:pPr>
              <w:rPr>
                <w:sz w:val="36"/>
              </w:rPr>
            </w:pPr>
          </w:p>
        </w:tc>
      </w:tr>
    </w:tbl>
    <w:p w:rsidR="006B1582" w:rsidRDefault="006B1582" w:rsidP="00E40A1B">
      <w:pPr>
        <w:pStyle w:val="BodyText2"/>
      </w:pPr>
    </w:p>
    <w:p w:rsidR="00DC78EF" w:rsidRDefault="00DC78EF" w:rsidP="00E40A1B">
      <w:pPr>
        <w:pStyle w:val="BodyText2"/>
      </w:pPr>
      <w:r>
        <w:t xml:space="preserve">* Please note that an appeal may only be made in respect of a suspension which results in 20 </w:t>
      </w:r>
      <w:r w:rsidR="00397109">
        <w:t xml:space="preserve">school </w:t>
      </w:r>
      <w:r>
        <w:t>days or more of suspension for that student in any one school year</w:t>
      </w:r>
      <w:r w:rsidR="00704A34">
        <w:t>.</w:t>
      </w:r>
    </w:p>
    <w:p w:rsidR="006B1582" w:rsidRDefault="006B1582" w:rsidP="00DC78EF">
      <w:pPr>
        <w:rPr>
          <w:b/>
        </w:rPr>
      </w:pPr>
    </w:p>
    <w:p w:rsidR="00DC78EF" w:rsidRDefault="00DC78EF" w:rsidP="00DC78EF">
      <w:pPr>
        <w:rPr>
          <w:b/>
        </w:rPr>
      </w:pPr>
      <w:r>
        <w:rPr>
          <w:b/>
        </w:rPr>
        <w:t>DATE WHEN YOU WERE NOTIFIED OF THE DECISION BY THE SCHOOL:</w:t>
      </w:r>
    </w:p>
    <w:p w:rsidR="00DC78EF" w:rsidRDefault="00DC78EF" w:rsidP="00DC78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12"/>
        <w:gridCol w:w="720"/>
        <w:gridCol w:w="720"/>
        <w:gridCol w:w="720"/>
        <w:gridCol w:w="720"/>
        <w:gridCol w:w="720"/>
        <w:gridCol w:w="720"/>
        <w:gridCol w:w="720"/>
      </w:tblGrid>
      <w:tr w:rsidR="00DC78EF" w:rsidTr="00A54B97">
        <w:tblPrEx>
          <w:tblCellMar>
            <w:top w:w="0" w:type="dxa"/>
            <w:bottom w:w="0" w:type="dxa"/>
          </w:tblCellMar>
        </w:tblPrEx>
        <w:trPr>
          <w:cantSplit/>
        </w:trPr>
        <w:tc>
          <w:tcPr>
            <w:tcW w:w="1440" w:type="dxa"/>
            <w:gridSpan w:val="2"/>
            <w:tcBorders>
              <w:top w:val="nil"/>
              <w:left w:val="nil"/>
              <w:bottom w:val="nil"/>
              <w:right w:val="nil"/>
            </w:tcBorders>
          </w:tcPr>
          <w:p w:rsidR="00DC78EF" w:rsidRDefault="00DC78EF" w:rsidP="00A54B97">
            <w:pPr>
              <w:jc w:val="center"/>
              <w:rPr>
                <w:b/>
              </w:rPr>
            </w:pPr>
            <w:r>
              <w:rPr>
                <w:b/>
              </w:rPr>
              <w:t>DAY</w:t>
            </w:r>
          </w:p>
        </w:tc>
        <w:tc>
          <w:tcPr>
            <w:tcW w:w="612" w:type="dxa"/>
            <w:tcBorders>
              <w:top w:val="nil"/>
              <w:left w:val="nil"/>
              <w:bottom w:val="nil"/>
              <w:right w:val="nil"/>
            </w:tcBorders>
          </w:tcPr>
          <w:p w:rsidR="00DC78EF" w:rsidRDefault="00DC78EF" w:rsidP="00A54B97">
            <w:pPr>
              <w:jc w:val="center"/>
              <w:rPr>
                <w:b/>
              </w:rPr>
            </w:pPr>
          </w:p>
        </w:tc>
        <w:tc>
          <w:tcPr>
            <w:tcW w:w="1440" w:type="dxa"/>
            <w:gridSpan w:val="2"/>
            <w:tcBorders>
              <w:top w:val="nil"/>
              <w:left w:val="nil"/>
              <w:bottom w:val="nil"/>
              <w:right w:val="nil"/>
            </w:tcBorders>
          </w:tcPr>
          <w:p w:rsidR="00DC78EF" w:rsidRDefault="00DC78EF" w:rsidP="00A54B97">
            <w:pPr>
              <w:jc w:val="center"/>
              <w:rPr>
                <w:b/>
              </w:rPr>
            </w:pPr>
            <w:r>
              <w:rPr>
                <w:b/>
              </w:rPr>
              <w:t>MONTH</w:t>
            </w:r>
          </w:p>
        </w:tc>
        <w:tc>
          <w:tcPr>
            <w:tcW w:w="720" w:type="dxa"/>
            <w:tcBorders>
              <w:top w:val="nil"/>
              <w:left w:val="nil"/>
              <w:bottom w:val="nil"/>
              <w:right w:val="nil"/>
            </w:tcBorders>
          </w:tcPr>
          <w:p w:rsidR="00DC78EF" w:rsidRDefault="00DC78EF" w:rsidP="00A54B97">
            <w:pPr>
              <w:jc w:val="center"/>
              <w:rPr>
                <w:b/>
              </w:rPr>
            </w:pPr>
          </w:p>
        </w:tc>
        <w:tc>
          <w:tcPr>
            <w:tcW w:w="2880" w:type="dxa"/>
            <w:gridSpan w:val="4"/>
            <w:tcBorders>
              <w:top w:val="nil"/>
              <w:left w:val="nil"/>
              <w:bottom w:val="nil"/>
              <w:right w:val="nil"/>
            </w:tcBorders>
          </w:tcPr>
          <w:p w:rsidR="00DC78EF" w:rsidRDefault="00DC78EF" w:rsidP="00A54B97">
            <w:pPr>
              <w:pStyle w:val="Heading3"/>
            </w:pPr>
            <w:r>
              <w:t>YEAR</w:t>
            </w:r>
          </w:p>
        </w:tc>
      </w:tr>
      <w:tr w:rsidR="00DC78EF" w:rsidTr="00A54B97">
        <w:tblPrEx>
          <w:tblCellMar>
            <w:top w:w="0" w:type="dxa"/>
            <w:bottom w:w="0" w:type="dxa"/>
          </w:tblCellMar>
        </w:tblPrEx>
        <w:tc>
          <w:tcPr>
            <w:tcW w:w="720" w:type="dxa"/>
            <w:tcBorders>
              <w:top w:val="single" w:sz="4" w:space="0" w:color="auto"/>
              <w:right w:val="single" w:sz="4" w:space="0" w:color="auto"/>
            </w:tcBorders>
          </w:tcPr>
          <w:p w:rsidR="00DC78EF" w:rsidRDefault="00DC78EF" w:rsidP="00A54B97">
            <w:pPr>
              <w:rPr>
                <w:sz w:val="36"/>
              </w:rPr>
            </w:pPr>
          </w:p>
        </w:tc>
        <w:tc>
          <w:tcPr>
            <w:tcW w:w="720" w:type="dxa"/>
            <w:tcBorders>
              <w:top w:val="single" w:sz="4" w:space="0" w:color="auto"/>
              <w:left w:val="single" w:sz="4" w:space="0" w:color="auto"/>
              <w:right w:val="single" w:sz="4" w:space="0" w:color="auto"/>
            </w:tcBorders>
          </w:tcPr>
          <w:p w:rsidR="00DC78EF" w:rsidRDefault="00DC78EF" w:rsidP="00A54B97">
            <w:pPr>
              <w:rPr>
                <w:sz w:val="36"/>
              </w:rPr>
            </w:pPr>
          </w:p>
        </w:tc>
        <w:tc>
          <w:tcPr>
            <w:tcW w:w="612" w:type="dxa"/>
            <w:tcBorders>
              <w:top w:val="nil"/>
              <w:left w:val="nil"/>
              <w:bottom w:val="nil"/>
              <w:right w:val="nil"/>
            </w:tcBorders>
          </w:tcPr>
          <w:p w:rsidR="00DC78EF" w:rsidRDefault="00DC78EF" w:rsidP="00A54B97">
            <w:pPr>
              <w:rPr>
                <w:sz w:val="36"/>
              </w:rPr>
            </w:pPr>
          </w:p>
        </w:tc>
        <w:tc>
          <w:tcPr>
            <w:tcW w:w="720" w:type="dxa"/>
            <w:tcBorders>
              <w:top w:val="single" w:sz="4" w:space="0" w:color="auto"/>
              <w:left w:val="single" w:sz="4" w:space="0" w:color="auto"/>
              <w:right w:val="single" w:sz="4" w:space="0" w:color="auto"/>
            </w:tcBorders>
          </w:tcPr>
          <w:p w:rsidR="00DC78EF" w:rsidRDefault="00DC78EF" w:rsidP="00A54B97">
            <w:pPr>
              <w:rPr>
                <w:sz w:val="36"/>
              </w:rPr>
            </w:pPr>
          </w:p>
        </w:tc>
        <w:tc>
          <w:tcPr>
            <w:tcW w:w="720" w:type="dxa"/>
            <w:tcBorders>
              <w:top w:val="single" w:sz="4" w:space="0" w:color="auto"/>
              <w:left w:val="single" w:sz="4" w:space="0" w:color="auto"/>
              <w:right w:val="single" w:sz="4" w:space="0" w:color="auto"/>
            </w:tcBorders>
          </w:tcPr>
          <w:p w:rsidR="00DC78EF" w:rsidRDefault="00DC78EF" w:rsidP="00A54B97">
            <w:pPr>
              <w:rPr>
                <w:sz w:val="36"/>
              </w:rPr>
            </w:pPr>
          </w:p>
        </w:tc>
        <w:tc>
          <w:tcPr>
            <w:tcW w:w="720" w:type="dxa"/>
            <w:tcBorders>
              <w:top w:val="nil"/>
              <w:left w:val="nil"/>
              <w:bottom w:val="nil"/>
              <w:right w:val="nil"/>
            </w:tcBorders>
          </w:tcPr>
          <w:p w:rsidR="00DC78EF" w:rsidRDefault="00DC78EF" w:rsidP="00A54B97">
            <w:pPr>
              <w:rPr>
                <w:sz w:val="36"/>
              </w:rPr>
            </w:pPr>
          </w:p>
        </w:tc>
        <w:tc>
          <w:tcPr>
            <w:tcW w:w="720" w:type="dxa"/>
            <w:tcBorders>
              <w:top w:val="single" w:sz="4" w:space="0" w:color="auto"/>
              <w:left w:val="single" w:sz="4" w:space="0" w:color="auto"/>
              <w:right w:val="single" w:sz="4" w:space="0" w:color="auto"/>
            </w:tcBorders>
          </w:tcPr>
          <w:p w:rsidR="00DC78EF" w:rsidRDefault="00DC78EF" w:rsidP="00A54B97">
            <w:pPr>
              <w:rPr>
                <w:sz w:val="36"/>
              </w:rPr>
            </w:pPr>
          </w:p>
        </w:tc>
        <w:tc>
          <w:tcPr>
            <w:tcW w:w="720" w:type="dxa"/>
            <w:tcBorders>
              <w:top w:val="single" w:sz="4" w:space="0" w:color="auto"/>
              <w:left w:val="single" w:sz="4" w:space="0" w:color="auto"/>
              <w:right w:val="single" w:sz="4" w:space="0" w:color="auto"/>
            </w:tcBorders>
          </w:tcPr>
          <w:p w:rsidR="00DC78EF" w:rsidRDefault="00DC78EF" w:rsidP="00A54B97">
            <w:pPr>
              <w:rPr>
                <w:sz w:val="36"/>
              </w:rPr>
            </w:pPr>
          </w:p>
        </w:tc>
        <w:tc>
          <w:tcPr>
            <w:tcW w:w="720" w:type="dxa"/>
            <w:tcBorders>
              <w:top w:val="single" w:sz="4" w:space="0" w:color="auto"/>
              <w:left w:val="single" w:sz="4" w:space="0" w:color="auto"/>
              <w:right w:val="single" w:sz="4" w:space="0" w:color="auto"/>
            </w:tcBorders>
          </w:tcPr>
          <w:p w:rsidR="00DC78EF" w:rsidRDefault="00DC78EF" w:rsidP="00A54B97">
            <w:pPr>
              <w:rPr>
                <w:sz w:val="36"/>
              </w:rPr>
            </w:pPr>
          </w:p>
        </w:tc>
        <w:tc>
          <w:tcPr>
            <w:tcW w:w="720" w:type="dxa"/>
            <w:tcBorders>
              <w:top w:val="single" w:sz="4" w:space="0" w:color="auto"/>
              <w:left w:val="single" w:sz="4" w:space="0" w:color="auto"/>
            </w:tcBorders>
          </w:tcPr>
          <w:p w:rsidR="00DC78EF" w:rsidRDefault="00DC78EF" w:rsidP="00A54B97">
            <w:pPr>
              <w:rPr>
                <w:sz w:val="36"/>
              </w:rPr>
            </w:pPr>
          </w:p>
        </w:tc>
      </w:tr>
    </w:tbl>
    <w:p w:rsidR="00DC78EF" w:rsidRDefault="00DC78EF" w:rsidP="00DC78EF">
      <w:pPr>
        <w:rPr>
          <w:b/>
        </w:rPr>
      </w:pPr>
    </w:p>
    <w:p w:rsidR="00DC78EF" w:rsidRDefault="00DC78EF" w:rsidP="00DC78EF">
      <w:pPr>
        <w:rPr>
          <w:b/>
        </w:rPr>
      </w:pPr>
      <w:r>
        <w:rPr>
          <w:b/>
        </w:rPr>
        <w:t>DETAILS OF PROCEEDINGS AT LOCAL LEVEL:</w:t>
      </w:r>
      <w:r>
        <w:rPr>
          <w:b/>
        </w:rPr>
        <w:tab/>
      </w:r>
      <w:r>
        <w:rPr>
          <w:b/>
        </w:rPr>
        <w:tab/>
      </w:r>
    </w:p>
    <w:p w:rsidR="00DC78EF" w:rsidRDefault="00DC78EF" w:rsidP="00DC78EF"/>
    <w:p w:rsidR="00DC78EF" w:rsidRDefault="00DC78EF" w:rsidP="00DC78EF">
      <w:pPr>
        <w:rPr>
          <w:i/>
        </w:rPr>
      </w:pPr>
      <w:r>
        <w:rPr>
          <w:i/>
        </w:rPr>
        <w:t>Please give details below of any appeal or review proceedings that have taken place at local level in this case, either to the Board of Management, the school patron or, in the case of a</w:t>
      </w:r>
      <w:r w:rsidR="006B1582">
        <w:rPr>
          <w:i/>
        </w:rPr>
        <w:t>n ETB</w:t>
      </w:r>
      <w:r>
        <w:rPr>
          <w:i/>
        </w:rPr>
        <w:t xml:space="preserve"> </w:t>
      </w:r>
      <w:r w:rsidR="00704A34">
        <w:rPr>
          <w:i/>
        </w:rPr>
        <w:t>S</w:t>
      </w:r>
      <w:r>
        <w:rPr>
          <w:i/>
        </w:rPr>
        <w:t xml:space="preserve">chool, the </w:t>
      </w:r>
      <w:r w:rsidR="006B1582">
        <w:rPr>
          <w:i/>
        </w:rPr>
        <w:t>ETB</w:t>
      </w:r>
      <w:r>
        <w:rPr>
          <w:i/>
        </w:rPr>
        <w:t>.</w:t>
      </w:r>
    </w:p>
    <w:p w:rsidR="00DC78EF" w:rsidRDefault="00DC78EF" w:rsidP="00DC78EF">
      <w:pPr>
        <w:rPr>
          <w:i/>
        </w:rPr>
      </w:pPr>
    </w:p>
    <w:p w:rsidR="00DC78EF" w:rsidRDefault="00DC78EF" w:rsidP="00DC78EF">
      <w:pPr>
        <w:rPr>
          <w:i/>
        </w:rPr>
      </w:pPr>
      <w:r>
        <w:rPr>
          <w:i/>
        </w:rPr>
        <w:t xml:space="preserve">Please state the outcome of these proceedings. </w:t>
      </w:r>
    </w:p>
    <w:p w:rsidR="00DC78EF" w:rsidRDefault="00DC78EF" w:rsidP="00DC78EF"/>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0"/>
      </w:tblGrid>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bl>
    <w:p w:rsidR="00DC78EF" w:rsidRDefault="00DC78EF" w:rsidP="00DC78EF">
      <w:pPr>
        <w:jc w:val="right"/>
        <w:rPr>
          <w:i/>
        </w:rPr>
      </w:pPr>
      <w:r>
        <w:rPr>
          <w:i/>
        </w:rPr>
        <w:t>(Extra pages may be added)</w:t>
      </w:r>
    </w:p>
    <w:p w:rsidR="00DC78EF" w:rsidRDefault="00DC78EF" w:rsidP="00DC78EF">
      <w:pPr>
        <w:rPr>
          <w:b/>
        </w:rPr>
      </w:pPr>
    </w:p>
    <w:p w:rsidR="00DC78EF" w:rsidRDefault="00DC78EF" w:rsidP="00DC78EF">
      <w:pPr>
        <w:rPr>
          <w:b/>
        </w:rPr>
      </w:pPr>
      <w:r>
        <w:rPr>
          <w:b/>
        </w:rPr>
        <w:t>GROUNDS ON WHICH THE DECISION IS BEING APPEALED:</w:t>
      </w:r>
    </w:p>
    <w:p w:rsidR="00DC78EF" w:rsidRDefault="00DC78EF" w:rsidP="00DC78EF">
      <w:pPr>
        <w:rPr>
          <w:b/>
        </w:rPr>
      </w:pPr>
    </w:p>
    <w:p w:rsidR="00DC78EF" w:rsidRDefault="00DC78EF" w:rsidP="00DC78EF">
      <w:pPr>
        <w:rPr>
          <w:i/>
        </w:rPr>
      </w:pPr>
      <w:r>
        <w:rPr>
          <w:i/>
        </w:rPr>
        <w:t>Please state clearly the grounds on which the decision is being appealed.</w:t>
      </w:r>
    </w:p>
    <w:p w:rsidR="00DC78EF" w:rsidRDefault="00DC78EF" w:rsidP="00DC78EF">
      <w:pPr>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0"/>
      </w:tblGrid>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E40A1B" w:rsidTr="00A54B97">
        <w:tblPrEx>
          <w:tblCellMar>
            <w:top w:w="0" w:type="dxa"/>
            <w:bottom w:w="0" w:type="dxa"/>
          </w:tblCellMar>
        </w:tblPrEx>
        <w:tc>
          <w:tcPr>
            <w:tcW w:w="9810" w:type="dxa"/>
          </w:tcPr>
          <w:p w:rsidR="00E40A1B" w:rsidRDefault="00E40A1B" w:rsidP="00A54B97">
            <w:pPr>
              <w:rPr>
                <w:sz w:val="36"/>
              </w:rPr>
            </w:pPr>
          </w:p>
        </w:tc>
      </w:tr>
      <w:tr w:rsidR="00E40A1B" w:rsidTr="00A54B97">
        <w:tblPrEx>
          <w:tblCellMar>
            <w:top w:w="0" w:type="dxa"/>
            <w:bottom w:w="0" w:type="dxa"/>
          </w:tblCellMar>
        </w:tblPrEx>
        <w:tc>
          <w:tcPr>
            <w:tcW w:w="9810" w:type="dxa"/>
          </w:tcPr>
          <w:p w:rsidR="00E40A1B" w:rsidRDefault="00E40A1B" w:rsidP="00A54B97">
            <w:pPr>
              <w:rPr>
                <w:sz w:val="36"/>
              </w:rPr>
            </w:pPr>
          </w:p>
        </w:tc>
      </w:tr>
      <w:tr w:rsidR="00E40A1B" w:rsidTr="00A54B97">
        <w:tblPrEx>
          <w:tblCellMar>
            <w:top w:w="0" w:type="dxa"/>
            <w:bottom w:w="0" w:type="dxa"/>
          </w:tblCellMar>
        </w:tblPrEx>
        <w:tc>
          <w:tcPr>
            <w:tcW w:w="9810" w:type="dxa"/>
          </w:tcPr>
          <w:p w:rsidR="00E40A1B" w:rsidRDefault="00E40A1B" w:rsidP="00A54B97">
            <w:pPr>
              <w:rPr>
                <w:sz w:val="36"/>
              </w:rPr>
            </w:pPr>
          </w:p>
        </w:tc>
      </w:tr>
      <w:tr w:rsidR="00E40A1B" w:rsidTr="00A54B97">
        <w:tblPrEx>
          <w:tblCellMar>
            <w:top w:w="0" w:type="dxa"/>
            <w:bottom w:w="0" w:type="dxa"/>
          </w:tblCellMar>
        </w:tblPrEx>
        <w:tc>
          <w:tcPr>
            <w:tcW w:w="9810" w:type="dxa"/>
          </w:tcPr>
          <w:p w:rsidR="00E40A1B" w:rsidRDefault="00E40A1B" w:rsidP="00A54B97">
            <w:pPr>
              <w:rPr>
                <w:sz w:val="36"/>
              </w:rPr>
            </w:pPr>
          </w:p>
        </w:tc>
      </w:tr>
      <w:tr w:rsidR="00E40A1B" w:rsidTr="00A54B97">
        <w:tblPrEx>
          <w:tblCellMar>
            <w:top w:w="0" w:type="dxa"/>
            <w:bottom w:w="0" w:type="dxa"/>
          </w:tblCellMar>
        </w:tblPrEx>
        <w:tc>
          <w:tcPr>
            <w:tcW w:w="9810" w:type="dxa"/>
          </w:tcPr>
          <w:p w:rsidR="00E40A1B" w:rsidRDefault="00E40A1B" w:rsidP="00A54B97">
            <w:pPr>
              <w:rPr>
                <w:sz w:val="36"/>
              </w:rPr>
            </w:pPr>
          </w:p>
        </w:tc>
      </w:tr>
      <w:tr w:rsidR="00DC78EF" w:rsidTr="00A54B97">
        <w:tblPrEx>
          <w:tblCellMar>
            <w:top w:w="0" w:type="dxa"/>
            <w:bottom w:w="0" w:type="dxa"/>
          </w:tblCellMar>
        </w:tblPrEx>
        <w:tc>
          <w:tcPr>
            <w:tcW w:w="9810" w:type="dxa"/>
          </w:tcPr>
          <w:p w:rsidR="00DC78EF" w:rsidRDefault="00DC78EF" w:rsidP="00A54B97">
            <w:pPr>
              <w:rPr>
                <w:sz w:val="36"/>
              </w:rPr>
            </w:pPr>
          </w:p>
        </w:tc>
      </w:tr>
      <w:tr w:rsidR="00DC78EF" w:rsidTr="00A54B97">
        <w:tblPrEx>
          <w:tblCellMar>
            <w:top w:w="0" w:type="dxa"/>
            <w:bottom w:w="0" w:type="dxa"/>
          </w:tblCellMar>
        </w:tblPrEx>
        <w:tc>
          <w:tcPr>
            <w:tcW w:w="9810" w:type="dxa"/>
          </w:tcPr>
          <w:p w:rsidR="00E40A1B" w:rsidRDefault="00E40A1B" w:rsidP="00A54B97">
            <w:pPr>
              <w:rPr>
                <w:sz w:val="36"/>
              </w:rPr>
            </w:pPr>
          </w:p>
        </w:tc>
      </w:tr>
    </w:tbl>
    <w:p w:rsidR="00DC78EF" w:rsidRDefault="00DC78EF" w:rsidP="00DC78EF">
      <w:pPr>
        <w:jc w:val="right"/>
        <w:rPr>
          <w:i/>
        </w:rPr>
      </w:pPr>
      <w:r>
        <w:rPr>
          <w:i/>
        </w:rPr>
        <w:t>(Extra pages may be added)</w:t>
      </w:r>
    </w:p>
    <w:p w:rsidR="00DC78EF" w:rsidRDefault="00DC78EF" w:rsidP="00DC78EF">
      <w:pPr>
        <w:jc w:val="right"/>
        <w:rPr>
          <w:i/>
        </w:rPr>
      </w:pPr>
    </w:p>
    <w:p w:rsidR="00A3394F" w:rsidRDefault="00A3394F" w:rsidP="00DC78EF">
      <w:pPr>
        <w:jc w:val="right"/>
        <w:rPr>
          <w:i/>
        </w:rPr>
      </w:pPr>
    </w:p>
    <w:p w:rsidR="00A3394F" w:rsidRDefault="00A3394F" w:rsidP="00DC78EF">
      <w:pPr>
        <w:jc w:val="right"/>
        <w:rPr>
          <w:i/>
        </w:rPr>
      </w:pPr>
    </w:p>
    <w:p w:rsidR="00A3394F" w:rsidRDefault="00A3394F" w:rsidP="00DC78EF">
      <w:pPr>
        <w:jc w:val="right"/>
        <w:rPr>
          <w:i/>
        </w:rPr>
      </w:pPr>
    </w:p>
    <w:p w:rsidR="00A3394F" w:rsidRDefault="00A3394F" w:rsidP="00DC78EF">
      <w:pPr>
        <w:jc w:val="right"/>
        <w:rPr>
          <w:i/>
        </w:rPr>
      </w:pPr>
    </w:p>
    <w:p w:rsidR="00DC78EF" w:rsidRDefault="00DC78EF" w:rsidP="00DC78EF">
      <w:pPr>
        <w:autoSpaceDE w:val="0"/>
        <w:autoSpaceDN w:val="0"/>
        <w:adjustRightInd w:val="0"/>
        <w:spacing w:before="100" w:after="100"/>
        <w:rPr>
          <w:b/>
        </w:rPr>
      </w:pPr>
      <w:r w:rsidRPr="000C6463">
        <w:rPr>
          <w:b/>
        </w:rPr>
        <w:t>P</w:t>
      </w:r>
      <w:r>
        <w:rPr>
          <w:b/>
        </w:rPr>
        <w:t>LEASE ENCLOSE COPY OF BOARD OF MANAGEMENT DECISION, IF AVAILABLE</w:t>
      </w:r>
      <w:r w:rsidRPr="000C6463">
        <w:rPr>
          <w:b/>
        </w:rPr>
        <w:t xml:space="preserve">. </w:t>
      </w:r>
    </w:p>
    <w:p w:rsidR="00E40A1B" w:rsidRDefault="00E40A1B" w:rsidP="00DC78EF">
      <w:pPr>
        <w:autoSpaceDE w:val="0"/>
        <w:autoSpaceDN w:val="0"/>
        <w:adjustRightInd w:val="0"/>
        <w:spacing w:before="100" w:after="100"/>
        <w:rPr>
          <w:b/>
        </w:rPr>
      </w:pPr>
    </w:p>
    <w:p w:rsidR="00DC78EF" w:rsidRDefault="00DC78EF" w:rsidP="00DC78EF">
      <w:pPr>
        <w:autoSpaceDE w:val="0"/>
        <w:autoSpaceDN w:val="0"/>
        <w:adjustRightInd w:val="0"/>
        <w:spacing w:before="100" w:after="100"/>
      </w:pPr>
      <w:r>
        <w:rPr>
          <w:b/>
        </w:rPr>
        <w:t>IF THE BOARD OF MANAGEMENT DECISION IS NOT AVAILABLE, PLEASE EXPLAIN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23"/>
      </w:tblGrid>
      <w:tr w:rsidR="00DC78EF" w:rsidTr="000F1E0A">
        <w:tc>
          <w:tcPr>
            <w:tcW w:w="9823" w:type="dxa"/>
            <w:shd w:val="clear" w:color="auto" w:fill="auto"/>
          </w:tcPr>
          <w:p w:rsidR="00DC78EF" w:rsidRDefault="00DC78EF" w:rsidP="000F1E0A">
            <w:pPr>
              <w:autoSpaceDE w:val="0"/>
              <w:autoSpaceDN w:val="0"/>
              <w:adjustRightInd w:val="0"/>
              <w:spacing w:before="100" w:after="100"/>
            </w:pPr>
          </w:p>
        </w:tc>
      </w:tr>
      <w:tr w:rsidR="00DC78EF" w:rsidTr="000F1E0A">
        <w:tc>
          <w:tcPr>
            <w:tcW w:w="9823" w:type="dxa"/>
            <w:shd w:val="clear" w:color="auto" w:fill="auto"/>
          </w:tcPr>
          <w:p w:rsidR="00DC78EF" w:rsidRDefault="00DC78EF" w:rsidP="000F1E0A">
            <w:pPr>
              <w:autoSpaceDE w:val="0"/>
              <w:autoSpaceDN w:val="0"/>
              <w:adjustRightInd w:val="0"/>
              <w:spacing w:before="100" w:after="100"/>
            </w:pPr>
          </w:p>
        </w:tc>
      </w:tr>
      <w:tr w:rsidR="00E40A1B" w:rsidTr="000F1E0A">
        <w:tc>
          <w:tcPr>
            <w:tcW w:w="9823" w:type="dxa"/>
            <w:shd w:val="clear" w:color="auto" w:fill="auto"/>
          </w:tcPr>
          <w:p w:rsidR="00E40A1B" w:rsidRDefault="00E40A1B" w:rsidP="000F1E0A">
            <w:pPr>
              <w:autoSpaceDE w:val="0"/>
              <w:autoSpaceDN w:val="0"/>
              <w:adjustRightInd w:val="0"/>
              <w:spacing w:before="100" w:after="100"/>
            </w:pPr>
          </w:p>
        </w:tc>
      </w:tr>
      <w:tr w:rsidR="00E40A1B" w:rsidTr="000F1E0A">
        <w:tc>
          <w:tcPr>
            <w:tcW w:w="9823" w:type="dxa"/>
            <w:shd w:val="clear" w:color="auto" w:fill="auto"/>
          </w:tcPr>
          <w:p w:rsidR="00E40A1B" w:rsidRDefault="00E40A1B" w:rsidP="000F1E0A">
            <w:pPr>
              <w:autoSpaceDE w:val="0"/>
              <w:autoSpaceDN w:val="0"/>
              <w:adjustRightInd w:val="0"/>
              <w:spacing w:before="100" w:after="100"/>
            </w:pPr>
          </w:p>
        </w:tc>
      </w:tr>
      <w:tr w:rsidR="00E40A1B" w:rsidTr="000F1E0A">
        <w:tc>
          <w:tcPr>
            <w:tcW w:w="9823" w:type="dxa"/>
            <w:shd w:val="clear" w:color="auto" w:fill="auto"/>
          </w:tcPr>
          <w:p w:rsidR="00E40A1B" w:rsidRDefault="00E40A1B" w:rsidP="000F1E0A">
            <w:pPr>
              <w:autoSpaceDE w:val="0"/>
              <w:autoSpaceDN w:val="0"/>
              <w:adjustRightInd w:val="0"/>
              <w:spacing w:before="100" w:after="100"/>
            </w:pPr>
          </w:p>
        </w:tc>
      </w:tr>
      <w:tr w:rsidR="00DC78EF" w:rsidTr="000F1E0A">
        <w:tc>
          <w:tcPr>
            <w:tcW w:w="9823" w:type="dxa"/>
            <w:shd w:val="clear" w:color="auto" w:fill="auto"/>
          </w:tcPr>
          <w:p w:rsidR="00DC78EF" w:rsidRDefault="00DC78EF" w:rsidP="000F1E0A">
            <w:pPr>
              <w:autoSpaceDE w:val="0"/>
              <w:autoSpaceDN w:val="0"/>
              <w:adjustRightInd w:val="0"/>
              <w:spacing w:before="100" w:after="100"/>
            </w:pPr>
          </w:p>
        </w:tc>
      </w:tr>
    </w:tbl>
    <w:p w:rsidR="00E40A1B" w:rsidRDefault="00E40A1B" w:rsidP="00E40A1B">
      <w:pPr>
        <w:rPr>
          <w:b/>
          <w:szCs w:val="24"/>
        </w:rPr>
      </w:pPr>
    </w:p>
    <w:p w:rsidR="00E40A1B" w:rsidRPr="00C300BB" w:rsidRDefault="00E40A1B" w:rsidP="00E40A1B">
      <w:pPr>
        <w:rPr>
          <w:b/>
          <w:szCs w:val="24"/>
        </w:rPr>
      </w:pPr>
      <w:r>
        <w:rPr>
          <w:b/>
          <w:szCs w:val="24"/>
        </w:rPr>
        <w:t xml:space="preserve">VENUE FOR APPEAL HEARING </w:t>
      </w:r>
    </w:p>
    <w:p w:rsidR="00E40A1B" w:rsidRPr="00924B98" w:rsidRDefault="00E40A1B" w:rsidP="00E40A1B">
      <w:pPr>
        <w:jc w:val="both"/>
        <w:rPr>
          <w:szCs w:val="24"/>
        </w:rPr>
      </w:pPr>
      <w:r w:rsidRPr="00924B98">
        <w:rPr>
          <w:szCs w:val="24"/>
          <w:lang w:val="en-GB" w:eastAsia="en-GB"/>
        </w:rPr>
        <w:t xml:space="preserve">To accommodate the administration of </w:t>
      </w:r>
      <w:r w:rsidR="00940ACA">
        <w:rPr>
          <w:szCs w:val="24"/>
          <w:lang w:val="en-GB" w:eastAsia="en-GB"/>
        </w:rPr>
        <w:t>s</w:t>
      </w:r>
      <w:r w:rsidRPr="00924B98">
        <w:rPr>
          <w:szCs w:val="24"/>
          <w:lang w:val="en-GB" w:eastAsia="en-GB"/>
        </w:rPr>
        <w:t>ection 29 appeals, all hearings are located, where possible, in the Department of Education and S</w:t>
      </w:r>
      <w:r w:rsidR="001F09AD">
        <w:rPr>
          <w:szCs w:val="24"/>
          <w:lang w:val="en-GB" w:eastAsia="en-GB"/>
        </w:rPr>
        <w:t>kill’s</w:t>
      </w:r>
      <w:r w:rsidRPr="00924B98">
        <w:rPr>
          <w:szCs w:val="24"/>
          <w:lang w:val="en-GB" w:eastAsia="en-GB"/>
        </w:rPr>
        <w:t xml:space="preserve"> offices. A date, time, and venue for the hearing will be arranged in consultation with all concerned.</w:t>
      </w:r>
    </w:p>
    <w:p w:rsidR="00DC78EF" w:rsidRPr="003276D3" w:rsidRDefault="00DC78EF" w:rsidP="00DC78EF">
      <w:pPr>
        <w:rPr>
          <w:szCs w:val="24"/>
        </w:rPr>
      </w:pPr>
    </w:p>
    <w:p w:rsidR="00DC78EF" w:rsidRDefault="00DC78EF" w:rsidP="00DC78EF">
      <w:r>
        <w:rPr>
          <w:noProof/>
        </w:rPr>
        <w:pict>
          <v:shape id="_x0000_s1035" type="#_x0000_t202" style="position:absolute;margin-left:0;margin-top:9.7pt;width:489.6pt;height:95.2pt;z-index:251658752" o:allowincell="f">
            <v:textbox style="mso-next-textbox:#_x0000_s1035" inset="0,0,0,0">
              <w:txbxContent>
                <w:p w:rsidR="00DC78EF" w:rsidRDefault="00DC78EF" w:rsidP="00DC78EF">
                  <w:pPr>
                    <w:shd w:val="pct20" w:color="auto" w:fill="FFFFFF"/>
                    <w:jc w:val="center"/>
                    <w:rPr>
                      <w:b/>
                    </w:rPr>
                  </w:pPr>
                </w:p>
                <w:p w:rsidR="00DC78EF" w:rsidRDefault="00DC78EF" w:rsidP="00DC78EF">
                  <w:pPr>
                    <w:shd w:val="pct20" w:color="auto" w:fill="FFFFFF"/>
                    <w:jc w:val="center"/>
                    <w:rPr>
                      <w:b/>
                    </w:rPr>
                  </w:pPr>
                  <w:r>
                    <w:rPr>
                      <w:b/>
                    </w:rPr>
                    <w:t xml:space="preserve">PLEASE ENCLOSE COPIES OF ALL CORRESPONDENCE WITH THE SCHOOL IN RELATION TO THIS MATTER </w:t>
                  </w:r>
                </w:p>
                <w:p w:rsidR="00DC78EF" w:rsidRDefault="00DC78EF" w:rsidP="00DC78EF">
                  <w:pPr>
                    <w:shd w:val="pct20" w:color="auto" w:fill="FFFFFF"/>
                    <w:jc w:val="center"/>
                    <w:rPr>
                      <w:b/>
                    </w:rPr>
                  </w:pPr>
                </w:p>
                <w:p w:rsidR="00DC78EF" w:rsidRDefault="00DC78EF" w:rsidP="00DC78EF">
                  <w:pPr>
                    <w:shd w:val="pct20" w:color="auto" w:fill="FFFFFF"/>
                    <w:jc w:val="center"/>
                    <w:rPr>
                      <w:b/>
                    </w:rPr>
                  </w:pPr>
                  <w:r>
                    <w:rPr>
                      <w:b/>
                    </w:rPr>
                    <w:t>YOU MAY ALSO ENCLOSE ANY OTHER RELEVANT DOCUME</w:t>
                  </w:r>
                  <w:r w:rsidR="00CC0A0C">
                    <w:rPr>
                      <w:b/>
                    </w:rPr>
                    <w:t>NTATION IN SUPPORT OF YOUR CASE</w:t>
                  </w:r>
                </w:p>
              </w:txbxContent>
            </v:textbox>
          </v:shape>
        </w:pict>
      </w:r>
    </w:p>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Pr>
        <w:rPr>
          <w:sz w:val="28"/>
        </w:rPr>
      </w:pPr>
    </w:p>
    <w:p w:rsidR="00DC78EF" w:rsidRDefault="00DC78EF" w:rsidP="00DC78EF">
      <w:pPr>
        <w:rPr>
          <w:sz w:val="28"/>
        </w:rPr>
      </w:pPr>
    </w:p>
    <w:p w:rsidR="00DC78EF" w:rsidRDefault="00DC78EF" w:rsidP="00DC78EF">
      <w:pPr>
        <w:autoSpaceDE w:val="0"/>
        <w:autoSpaceDN w:val="0"/>
        <w:adjustRightInd w:val="0"/>
        <w:spacing w:before="100" w:after="100"/>
      </w:pPr>
      <w:r w:rsidRPr="00B33911">
        <w:t>I certify that the information given above is true. I understand and authorise that all documentation considered relevant may be accessed as part of this appeal process, and that contact may be made for this purpose with relevant bodies such as the National Educational Psychological Service.</w:t>
      </w:r>
      <w:r w:rsidRPr="00B33911">
        <w:rPr>
          <w:color w:val="000000"/>
        </w:rPr>
        <w:t xml:space="preserve"> In making this application I consent to the disclosure of information in relation to this application by the </w:t>
      </w:r>
      <w:r w:rsidR="009334A6">
        <w:rPr>
          <w:color w:val="000000"/>
        </w:rPr>
        <w:t xml:space="preserve">Section 29 </w:t>
      </w:r>
      <w:r w:rsidRPr="00B33911">
        <w:rPr>
          <w:color w:val="000000"/>
        </w:rPr>
        <w:t xml:space="preserve">Appeals Administration Unit to the Educational Welfare </w:t>
      </w:r>
      <w:r w:rsidR="001555D7">
        <w:rPr>
          <w:color w:val="000000"/>
        </w:rPr>
        <w:t>Services of the Child &amp; Family Agency</w:t>
      </w:r>
      <w:r w:rsidRPr="00B33911">
        <w:rPr>
          <w:color w:val="000000"/>
        </w:rPr>
        <w:t xml:space="preserve"> </w:t>
      </w:r>
      <w:r>
        <w:t xml:space="preserve">and/or the National </w:t>
      </w:r>
      <w:r w:rsidRPr="00B33911">
        <w:t>Council for Special Education.</w:t>
      </w:r>
      <w:r>
        <w:t xml:space="preserve"> </w:t>
      </w:r>
      <w:r w:rsidRPr="00B33911">
        <w:t xml:space="preserve">I understand that all documentation provided by me in relation to this appeal, </w:t>
      </w:r>
      <w:r>
        <w:t>including this application form</w:t>
      </w:r>
      <w:r w:rsidRPr="00B33911">
        <w:t xml:space="preserve"> will be released to the school in question prior to an appeal hearing taking place</w:t>
      </w:r>
      <w:r>
        <w:t xml:space="preserve"> and may be made available to the </w:t>
      </w:r>
      <w:r w:rsidR="001555D7" w:rsidRPr="00B33911">
        <w:rPr>
          <w:color w:val="000000"/>
        </w:rPr>
        <w:t xml:space="preserve">Educational Welfare </w:t>
      </w:r>
      <w:r w:rsidR="001555D7">
        <w:rPr>
          <w:color w:val="000000"/>
        </w:rPr>
        <w:t>Services of the Child &amp; Family Agency</w:t>
      </w:r>
      <w:r>
        <w:t xml:space="preserve"> and/or the National Council for Special Education.</w:t>
      </w:r>
    </w:p>
    <w:p w:rsidR="00DC78EF" w:rsidRPr="0091296B" w:rsidRDefault="00DC78EF" w:rsidP="00DC78EF">
      <w:r w:rsidRPr="00B33911">
        <w:t>.</w:t>
      </w:r>
    </w:p>
    <w:p w:rsidR="00DC78EF" w:rsidRDefault="00DC78EF" w:rsidP="00DC78EF">
      <w:pPr>
        <w:pStyle w:val="Heading4"/>
        <w:rPr>
          <w:b/>
          <w:sz w:val="24"/>
        </w:rPr>
      </w:pPr>
    </w:p>
    <w:p w:rsidR="00DC78EF" w:rsidRDefault="00DC78EF" w:rsidP="00DC78EF">
      <w:pPr>
        <w:pStyle w:val="Heading4"/>
        <w:rPr>
          <w:b/>
          <w:sz w:val="24"/>
        </w:rPr>
      </w:pPr>
      <w:r>
        <w:rPr>
          <w:b/>
          <w:sz w:val="24"/>
        </w:rPr>
        <w:t>Signed:__________________________________________</w:t>
      </w:r>
      <w:r>
        <w:rPr>
          <w:b/>
          <w:sz w:val="24"/>
        </w:rPr>
        <w:tab/>
        <w:t>Date:_____________</w:t>
      </w:r>
    </w:p>
    <w:p w:rsidR="00A3394F" w:rsidRDefault="00A3394F" w:rsidP="00DC78EF"/>
    <w:p w:rsidR="00A3394F" w:rsidRDefault="00A3394F" w:rsidP="00DC78EF"/>
    <w:p w:rsidR="00A3394F" w:rsidRDefault="00A3394F" w:rsidP="00DC78EF"/>
    <w:p w:rsidR="00A3394F" w:rsidRDefault="00A3394F" w:rsidP="00DC78EF"/>
    <w:p w:rsidR="00A3394F" w:rsidRDefault="00A3394F" w:rsidP="00DC78EF"/>
    <w:p w:rsidR="00A3394F" w:rsidRDefault="00A3394F" w:rsidP="00DC78EF"/>
    <w:p w:rsidR="00A3394F" w:rsidRDefault="00A3394F" w:rsidP="00DC78EF"/>
    <w:p w:rsidR="00A3394F" w:rsidRDefault="00A3394F" w:rsidP="00DC78EF"/>
    <w:p w:rsidR="00A3394F" w:rsidRDefault="00A3394F" w:rsidP="00DC78EF"/>
    <w:p w:rsidR="00DC78EF" w:rsidRDefault="00DC78EF" w:rsidP="00DC78EF">
      <w:r>
        <w:rPr>
          <w:noProof/>
        </w:rPr>
        <w:pict>
          <v:shape id="_x0000_s1036" type="#_x0000_t202" style="position:absolute;margin-left:-7.2pt;margin-top:2.75pt;width:496.8pt;height:180pt;z-index:251659776" o:allowincell="f" strokecolor="white">
            <v:textbox style="mso-next-textbox:#_x0000_s1036" inset="0,0,0,0">
              <w:txbxContent>
                <w:p w:rsidR="00DC78EF" w:rsidRDefault="00DC78EF" w:rsidP="00DC78EF">
                  <w:pPr>
                    <w:pBdr>
                      <w:top w:val="single" w:sz="4" w:space="1" w:color="auto"/>
                      <w:left w:val="single" w:sz="4" w:space="4" w:color="auto"/>
                      <w:bottom w:val="single" w:sz="4" w:space="1" w:color="auto"/>
                      <w:right w:val="single" w:sz="4" w:space="4" w:color="auto"/>
                    </w:pBdr>
                    <w:shd w:val="pct20" w:color="auto" w:fill="FFFFFF"/>
                    <w:jc w:val="center"/>
                  </w:pPr>
                </w:p>
                <w:p w:rsidR="00DC78EF" w:rsidRDefault="00DC78EF" w:rsidP="00DC78EF">
                  <w:pPr>
                    <w:pStyle w:val="BodyText"/>
                    <w:pBdr>
                      <w:top w:val="single" w:sz="4" w:space="1" w:color="auto"/>
                      <w:left w:val="single" w:sz="4" w:space="4" w:color="auto"/>
                      <w:bottom w:val="single" w:sz="4" w:space="1" w:color="auto"/>
                      <w:right w:val="single" w:sz="4" w:space="4" w:color="auto"/>
                    </w:pBdr>
                    <w:shd w:val="pct20" w:color="auto" w:fill="FFFFFF"/>
                    <w:rPr>
                      <w:b/>
                    </w:rPr>
                  </w:pPr>
                  <w:r>
                    <w:rPr>
                      <w:b/>
                    </w:rPr>
                    <w:t>Please return completed application form to:</w:t>
                  </w:r>
                </w:p>
                <w:p w:rsidR="00DC78EF" w:rsidRDefault="00DC78EF"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DC78EF" w:rsidRDefault="009334A6" w:rsidP="00DC78EF">
                  <w:pPr>
                    <w:pStyle w:val="Heading6"/>
                    <w:pBdr>
                      <w:top w:val="single" w:sz="4" w:space="1" w:color="auto"/>
                      <w:left w:val="single" w:sz="4" w:space="4" w:color="auto"/>
                      <w:bottom w:val="single" w:sz="4" w:space="1" w:color="auto"/>
                      <w:right w:val="single" w:sz="4" w:space="4" w:color="auto"/>
                    </w:pBdr>
                    <w:rPr>
                      <w:b/>
                      <w:sz w:val="24"/>
                    </w:rPr>
                  </w:pPr>
                  <w:r>
                    <w:rPr>
                      <w:b/>
                      <w:sz w:val="24"/>
                    </w:rPr>
                    <w:t xml:space="preserve">Section 29 </w:t>
                  </w:r>
                  <w:r w:rsidR="00DC78EF">
                    <w:rPr>
                      <w:b/>
                      <w:sz w:val="24"/>
                    </w:rPr>
                    <w:t>Appeals Administration Unit</w:t>
                  </w:r>
                </w:p>
                <w:p w:rsidR="00DC78EF" w:rsidRDefault="00DC78EF" w:rsidP="00DC78EF">
                  <w:pPr>
                    <w:pBdr>
                      <w:top w:val="single" w:sz="4" w:space="1" w:color="auto"/>
                      <w:left w:val="single" w:sz="4" w:space="4" w:color="auto"/>
                      <w:bottom w:val="single" w:sz="4" w:space="1" w:color="auto"/>
                      <w:right w:val="single" w:sz="4" w:space="4" w:color="auto"/>
                    </w:pBdr>
                    <w:shd w:val="pct20" w:color="auto" w:fill="FFFFFF"/>
                    <w:jc w:val="center"/>
                    <w:rPr>
                      <w:b/>
                    </w:rPr>
                  </w:pPr>
                  <w:r>
                    <w:rPr>
                      <w:b/>
                    </w:rPr>
                    <w:t xml:space="preserve"> Dep</w:t>
                  </w:r>
                  <w:r w:rsidR="00CC0A0C">
                    <w:rPr>
                      <w:b/>
                    </w:rPr>
                    <w:t>artment of Education and Skills</w:t>
                  </w:r>
                </w:p>
                <w:p w:rsidR="0039273C" w:rsidRDefault="0021437D" w:rsidP="0021437D">
                  <w:pPr>
                    <w:pStyle w:val="Heading4"/>
                    <w:pBdr>
                      <w:top w:val="single" w:sz="4" w:space="1" w:color="auto"/>
                      <w:left w:val="single" w:sz="4" w:space="4" w:color="auto"/>
                      <w:bottom w:val="single" w:sz="4" w:space="1" w:color="auto"/>
                      <w:right w:val="single" w:sz="4" w:space="4" w:color="auto"/>
                    </w:pBdr>
                    <w:shd w:val="pct20" w:color="auto" w:fill="FFFFFF"/>
                    <w:jc w:val="center"/>
                    <w:rPr>
                      <w:b/>
                      <w:sz w:val="24"/>
                    </w:rPr>
                  </w:pPr>
                  <w:r w:rsidRPr="0021437D">
                    <w:rPr>
                      <w:b/>
                      <w:sz w:val="24"/>
                    </w:rPr>
                    <w:t>Friar</w:t>
                  </w:r>
                  <w:r w:rsidR="00710E2F">
                    <w:rPr>
                      <w:b/>
                      <w:sz w:val="24"/>
                    </w:rPr>
                    <w:t>’</w:t>
                  </w:r>
                  <w:r w:rsidRPr="0021437D">
                    <w:rPr>
                      <w:b/>
                      <w:sz w:val="24"/>
                    </w:rPr>
                    <w:t>s Mill Road</w:t>
                  </w:r>
                </w:p>
                <w:p w:rsidR="0021437D" w:rsidRPr="0021437D" w:rsidRDefault="0021437D" w:rsidP="0021437D">
                  <w:pPr>
                    <w:pStyle w:val="Heading4"/>
                    <w:pBdr>
                      <w:top w:val="single" w:sz="4" w:space="1" w:color="auto"/>
                      <w:left w:val="single" w:sz="4" w:space="4" w:color="auto"/>
                      <w:bottom w:val="single" w:sz="4" w:space="1" w:color="auto"/>
                      <w:right w:val="single" w:sz="4" w:space="4" w:color="auto"/>
                    </w:pBdr>
                    <w:shd w:val="pct20" w:color="auto" w:fill="FFFFFF"/>
                    <w:jc w:val="center"/>
                    <w:rPr>
                      <w:b/>
                      <w:sz w:val="24"/>
                    </w:rPr>
                  </w:pPr>
                  <w:r w:rsidRPr="0021437D">
                    <w:rPr>
                      <w:b/>
                      <w:sz w:val="24"/>
                    </w:rPr>
                    <w:t>Mullingar</w:t>
                  </w:r>
                </w:p>
                <w:p w:rsidR="00DC78EF" w:rsidRDefault="00DC78EF" w:rsidP="00DC78EF">
                  <w:pPr>
                    <w:pBdr>
                      <w:top w:val="single" w:sz="4" w:space="1" w:color="auto"/>
                      <w:left w:val="single" w:sz="4" w:space="4" w:color="auto"/>
                      <w:bottom w:val="single" w:sz="4" w:space="1" w:color="auto"/>
                      <w:right w:val="single" w:sz="4" w:space="4" w:color="auto"/>
                    </w:pBdr>
                    <w:shd w:val="pct20" w:color="auto" w:fill="FFFFFF"/>
                    <w:jc w:val="center"/>
                    <w:rPr>
                      <w:b/>
                    </w:rPr>
                  </w:pPr>
                  <w:smartTag w:uri="urn:schemas-microsoft-com:office:smarttags" w:element="place">
                    <w:r>
                      <w:rPr>
                        <w:b/>
                      </w:rPr>
                      <w:t>Co.</w:t>
                    </w:r>
                  </w:smartTag>
                  <w:r w:rsidR="00F62A5E">
                    <w:rPr>
                      <w:b/>
                    </w:rPr>
                    <w:t xml:space="preserve"> Westmeath</w:t>
                  </w:r>
                </w:p>
                <w:p w:rsidR="00043DF0" w:rsidRDefault="00043DF0" w:rsidP="00DC78EF">
                  <w:pPr>
                    <w:pBdr>
                      <w:top w:val="single" w:sz="4" w:space="1" w:color="auto"/>
                      <w:left w:val="single" w:sz="4" w:space="4" w:color="auto"/>
                      <w:bottom w:val="single" w:sz="4" w:space="1" w:color="auto"/>
                      <w:right w:val="single" w:sz="4" w:space="4" w:color="auto"/>
                    </w:pBdr>
                    <w:shd w:val="pct20" w:color="auto" w:fill="FFFFFF"/>
                    <w:jc w:val="center"/>
                    <w:rPr>
                      <w:b/>
                    </w:rPr>
                  </w:pPr>
                  <w:r w:rsidRPr="00043DF0">
                    <w:rPr>
                      <w:b/>
                    </w:rPr>
                    <w:t>N91 H</w:t>
                  </w:r>
                  <w:r w:rsidR="00BA309D">
                    <w:rPr>
                      <w:b/>
                    </w:rPr>
                    <w:t>30Y</w:t>
                  </w:r>
                </w:p>
                <w:p w:rsidR="00DC78EF" w:rsidRDefault="00491F81" w:rsidP="00DC78EF">
                  <w:pPr>
                    <w:pBdr>
                      <w:top w:val="single" w:sz="4" w:space="1" w:color="auto"/>
                      <w:left w:val="single" w:sz="4" w:space="4" w:color="auto"/>
                      <w:bottom w:val="single" w:sz="4" w:space="1" w:color="auto"/>
                      <w:right w:val="single" w:sz="4" w:space="4" w:color="auto"/>
                    </w:pBdr>
                    <w:shd w:val="pct20" w:color="auto" w:fill="FFFFFF"/>
                    <w:jc w:val="center"/>
                    <w:rPr>
                      <w:b/>
                    </w:rPr>
                  </w:pPr>
                  <w:r>
                    <w:rPr>
                      <w:b/>
                    </w:rPr>
                    <w:t>Tel: 0761 108588</w:t>
                  </w:r>
                </w:p>
                <w:p w:rsidR="00DC78EF" w:rsidRDefault="00DC78EF" w:rsidP="00DC78EF">
                  <w:pPr>
                    <w:pBdr>
                      <w:top w:val="single" w:sz="4" w:space="1" w:color="auto"/>
                      <w:left w:val="single" w:sz="4" w:space="4" w:color="auto"/>
                      <w:bottom w:val="single" w:sz="4" w:space="1" w:color="auto"/>
                      <w:right w:val="single" w:sz="4" w:space="4" w:color="auto"/>
                    </w:pBdr>
                    <w:shd w:val="pct20" w:color="auto" w:fill="FFFFFF"/>
                    <w:rPr>
                      <w:b/>
                    </w:rPr>
                  </w:pPr>
                </w:p>
                <w:p w:rsidR="00DC78EF" w:rsidRDefault="00DC78EF" w:rsidP="00DC78EF">
                  <w:pPr>
                    <w:pBdr>
                      <w:top w:val="single" w:sz="4" w:space="1" w:color="auto"/>
                      <w:left w:val="single" w:sz="4" w:space="4" w:color="auto"/>
                      <w:bottom w:val="single" w:sz="4" w:space="1" w:color="auto"/>
                      <w:right w:val="single" w:sz="4" w:space="4" w:color="auto"/>
                    </w:pBdr>
                    <w:shd w:val="pct20" w:color="auto" w:fill="FFFFFF"/>
                    <w:jc w:val="center"/>
                    <w:rPr>
                      <w:b/>
                    </w:rPr>
                  </w:pPr>
                  <w:r>
                    <w:rPr>
                      <w:b/>
                    </w:rPr>
                    <w:t>OFFICE MAY BE CONTACTED:</w:t>
                  </w:r>
                </w:p>
                <w:p w:rsidR="00C862A6" w:rsidRDefault="00CC0A0C" w:rsidP="00DC78EF">
                  <w:pPr>
                    <w:pBdr>
                      <w:top w:val="single" w:sz="4" w:space="1" w:color="auto"/>
                      <w:left w:val="single" w:sz="4" w:space="4" w:color="auto"/>
                      <w:bottom w:val="single" w:sz="4" w:space="1" w:color="auto"/>
                      <w:right w:val="single" w:sz="4" w:space="4" w:color="auto"/>
                    </w:pBdr>
                    <w:shd w:val="pct20" w:color="auto" w:fill="FFFFFF"/>
                    <w:jc w:val="center"/>
                    <w:rPr>
                      <w:b/>
                    </w:rPr>
                  </w:pPr>
                  <w:r>
                    <w:rPr>
                      <w:b/>
                    </w:rPr>
                    <w:t>Monday to Friday:</w:t>
                  </w:r>
                  <w:r w:rsidR="00704A34">
                    <w:rPr>
                      <w:b/>
                    </w:rPr>
                    <w:t xml:space="preserve"> 9.15 a</w:t>
                  </w:r>
                  <w:r w:rsidR="00C862A6">
                    <w:rPr>
                      <w:b/>
                    </w:rPr>
                    <w:t>m – 5.30 pm</w:t>
                  </w:r>
                  <w:r w:rsidR="00704A34">
                    <w:rPr>
                      <w:b/>
                    </w:rPr>
                    <w:t>.</w:t>
                  </w:r>
                </w:p>
                <w:p w:rsidR="00C862A6" w:rsidRDefault="00C862A6"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C862A6" w:rsidRDefault="00C862A6"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C862A6" w:rsidRDefault="00C862A6"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C862A6" w:rsidRDefault="00C862A6"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C862A6" w:rsidRDefault="00C862A6"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C862A6" w:rsidRDefault="00C862A6"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C862A6" w:rsidRDefault="00C862A6" w:rsidP="00DC78EF">
                  <w:pPr>
                    <w:pBdr>
                      <w:top w:val="single" w:sz="4" w:space="1" w:color="auto"/>
                      <w:left w:val="single" w:sz="4" w:space="4" w:color="auto"/>
                      <w:bottom w:val="single" w:sz="4" w:space="1" w:color="auto"/>
                      <w:right w:val="single" w:sz="4" w:space="4" w:color="auto"/>
                    </w:pBdr>
                    <w:shd w:val="pct20" w:color="auto" w:fill="FFFFFF"/>
                    <w:jc w:val="center"/>
                    <w:rPr>
                      <w:b/>
                    </w:rPr>
                  </w:pPr>
                </w:p>
                <w:p w:rsidR="00DC78EF" w:rsidRDefault="00DC78EF" w:rsidP="00DC78EF">
                  <w:pPr>
                    <w:pBdr>
                      <w:top w:val="single" w:sz="4" w:space="1" w:color="auto"/>
                      <w:left w:val="single" w:sz="4" w:space="4" w:color="auto"/>
                      <w:bottom w:val="single" w:sz="4" w:space="1" w:color="auto"/>
                      <w:right w:val="single" w:sz="4" w:space="4" w:color="auto"/>
                    </w:pBdr>
                    <w:shd w:val="pct20" w:color="auto" w:fill="FFFFFF"/>
                    <w:jc w:val="center"/>
                  </w:pPr>
                  <w:r>
                    <w:rPr>
                      <w:b/>
                    </w:rPr>
                    <w:t>Monday to Friday, 10.00 a.m. – 12.30 p.m. &amp; 2.30 p.m. – 4.00 p.m</w:t>
                  </w:r>
                  <w:r>
                    <w:t>.</w:t>
                  </w:r>
                </w:p>
              </w:txbxContent>
            </v:textbox>
          </v:shape>
        </w:pict>
      </w:r>
    </w:p>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6B1582" w:rsidRDefault="006B1582" w:rsidP="00DC78EF"/>
    <w:p w:rsidR="00DC78EF" w:rsidRPr="00875C35" w:rsidRDefault="00DC78EF" w:rsidP="00704A34">
      <w:pPr>
        <w:pBdr>
          <w:top w:val="single" w:sz="4" w:space="1" w:color="auto"/>
          <w:left w:val="single" w:sz="4" w:space="4" w:color="auto"/>
          <w:bottom w:val="single" w:sz="4" w:space="1" w:color="auto"/>
          <w:right w:val="single" w:sz="4" w:space="4" w:color="auto"/>
        </w:pBdr>
        <w:jc w:val="center"/>
        <w:rPr>
          <w:b/>
          <w:sz w:val="28"/>
          <w:szCs w:val="28"/>
        </w:rPr>
      </w:pPr>
      <w:r w:rsidRPr="00875C35">
        <w:rPr>
          <w:sz w:val="28"/>
          <w:szCs w:val="28"/>
        </w:rPr>
        <w:t>If the appeal is in relation to a</w:t>
      </w:r>
      <w:r w:rsidR="006B1582">
        <w:rPr>
          <w:sz w:val="28"/>
          <w:szCs w:val="28"/>
        </w:rPr>
        <w:t>n ETB</w:t>
      </w:r>
      <w:r w:rsidRPr="00875C35">
        <w:rPr>
          <w:sz w:val="28"/>
          <w:szCs w:val="28"/>
        </w:rPr>
        <w:t xml:space="preserve"> </w:t>
      </w:r>
      <w:r w:rsidR="00704A34">
        <w:rPr>
          <w:sz w:val="28"/>
          <w:szCs w:val="28"/>
        </w:rPr>
        <w:t>S</w:t>
      </w:r>
      <w:r w:rsidRPr="00875C35">
        <w:rPr>
          <w:sz w:val="28"/>
          <w:szCs w:val="28"/>
        </w:rPr>
        <w:t xml:space="preserve">chool or a </w:t>
      </w:r>
      <w:r w:rsidR="00704A34">
        <w:rPr>
          <w:sz w:val="28"/>
          <w:szCs w:val="28"/>
        </w:rPr>
        <w:t>C</w:t>
      </w:r>
      <w:r w:rsidRPr="00875C35">
        <w:rPr>
          <w:sz w:val="28"/>
          <w:szCs w:val="28"/>
        </w:rPr>
        <w:t xml:space="preserve">ommunity </w:t>
      </w:r>
      <w:r w:rsidR="00704A34">
        <w:rPr>
          <w:sz w:val="28"/>
          <w:szCs w:val="28"/>
        </w:rPr>
        <w:t>C</w:t>
      </w:r>
      <w:r w:rsidRPr="00875C35">
        <w:rPr>
          <w:sz w:val="28"/>
          <w:szCs w:val="28"/>
        </w:rPr>
        <w:t>ollege, this form should not be used</w:t>
      </w:r>
      <w:r w:rsidR="00704A34">
        <w:rPr>
          <w:sz w:val="28"/>
          <w:szCs w:val="28"/>
        </w:rPr>
        <w:t xml:space="preserve"> in the first instance</w:t>
      </w:r>
      <w:r w:rsidRPr="00875C35">
        <w:rPr>
          <w:sz w:val="28"/>
          <w:szCs w:val="28"/>
        </w:rPr>
        <w:t>. Forms for appeals to a</w:t>
      </w:r>
      <w:r w:rsidR="006B1582">
        <w:rPr>
          <w:sz w:val="28"/>
          <w:szCs w:val="28"/>
        </w:rPr>
        <w:t>n ETB</w:t>
      </w:r>
      <w:r w:rsidRPr="00875C35">
        <w:rPr>
          <w:sz w:val="28"/>
          <w:szCs w:val="28"/>
        </w:rPr>
        <w:t xml:space="preserve"> should be obtained directly from the school or </w:t>
      </w:r>
      <w:r w:rsidR="001555D7">
        <w:rPr>
          <w:sz w:val="28"/>
          <w:szCs w:val="28"/>
        </w:rPr>
        <w:t>ETB</w:t>
      </w:r>
      <w:r w:rsidRPr="00875C35">
        <w:rPr>
          <w:sz w:val="28"/>
          <w:szCs w:val="28"/>
        </w:rPr>
        <w:t xml:space="preserve"> concerned</w:t>
      </w:r>
      <w:r w:rsidRPr="00875C35">
        <w:rPr>
          <w:b/>
          <w:sz w:val="28"/>
          <w:szCs w:val="28"/>
        </w:rPr>
        <w:t>.</w:t>
      </w:r>
    </w:p>
    <w:p w:rsidR="006B1582" w:rsidRDefault="006B1582" w:rsidP="00DC78EF"/>
    <w:p w:rsidR="00DC78EF" w:rsidRDefault="00DC78EF" w:rsidP="00DC78EF">
      <w:r>
        <w:rPr>
          <w:noProof/>
        </w:rPr>
        <w:pict>
          <v:shape id="_x0000_s1037" type="#_x0000_t202" style="position:absolute;margin-left:-7.2pt;margin-top:10.55pt;width:496.8pt;height:78.65pt;z-index:251660800" o:allowincell="f" strokecolor="white">
            <v:textbox inset="0,0,0,0">
              <w:txbxContent>
                <w:p w:rsidR="00DC78EF" w:rsidRDefault="00DC78EF" w:rsidP="00DC78EF">
                  <w:pPr>
                    <w:pBdr>
                      <w:top w:val="single" w:sz="4" w:space="1" w:color="auto"/>
                      <w:left w:val="single" w:sz="4" w:space="4" w:color="auto"/>
                      <w:bottom w:val="single" w:sz="4" w:space="1" w:color="auto"/>
                      <w:right w:val="single" w:sz="4" w:space="4" w:color="auto"/>
                    </w:pBdr>
                    <w:shd w:val="clear" w:color="auto" w:fill="000000"/>
                    <w:jc w:val="center"/>
                    <w:rPr>
                      <w:b/>
                      <w:sz w:val="20"/>
                    </w:rPr>
                  </w:pPr>
                </w:p>
                <w:p w:rsidR="00DC78EF" w:rsidRPr="004D5B82" w:rsidRDefault="00DC78EF" w:rsidP="00DC78EF">
                  <w:pPr>
                    <w:pBdr>
                      <w:top w:val="single" w:sz="4" w:space="1" w:color="auto"/>
                      <w:left w:val="single" w:sz="4" w:space="4" w:color="auto"/>
                      <w:bottom w:val="single" w:sz="4" w:space="1" w:color="auto"/>
                      <w:right w:val="single" w:sz="4" w:space="4" w:color="auto"/>
                    </w:pBdr>
                    <w:shd w:val="clear" w:color="auto" w:fill="000000"/>
                    <w:jc w:val="center"/>
                    <w:rPr>
                      <w:b/>
                      <w:sz w:val="22"/>
                      <w:szCs w:val="22"/>
                    </w:rPr>
                  </w:pPr>
                  <w:r w:rsidRPr="004D5B82">
                    <w:rPr>
                      <w:b/>
                      <w:sz w:val="22"/>
                      <w:szCs w:val="22"/>
                    </w:rPr>
                    <w:t>PLEASE NOTE THAT WHEN SUBMITTING THIS APPLICATION FORM YOU SHOULD AT THE SAME TIME NOTIFY THE SCHOOL IN QUESTION OF THE APPEAL TO THE DEPARTMENT OF EDUCATION &amp; S</w:t>
                  </w:r>
                  <w:r w:rsidR="0021437D">
                    <w:rPr>
                      <w:b/>
                      <w:sz w:val="22"/>
                      <w:szCs w:val="22"/>
                    </w:rPr>
                    <w:t>KILLS</w:t>
                  </w:r>
                  <w:r w:rsidRPr="004D5B82">
                    <w:rPr>
                      <w:b/>
                      <w:sz w:val="22"/>
                      <w:szCs w:val="22"/>
                    </w:rPr>
                    <w:t>, AND THE GROUNDS ON WHICH IT IS MADE.  A COMPLETED COPY OF THIS FORM MAY ALSO BE PROVIDED TO THE SCHOOL.</w:t>
                  </w:r>
                </w:p>
                <w:p w:rsidR="00DC78EF" w:rsidRDefault="00DC78EF" w:rsidP="00DC78EF">
                  <w:pPr>
                    <w:pBdr>
                      <w:top w:val="single" w:sz="4" w:space="1" w:color="auto"/>
                      <w:left w:val="single" w:sz="4" w:space="4" w:color="auto"/>
                      <w:bottom w:val="single" w:sz="4" w:space="1" w:color="auto"/>
                      <w:right w:val="single" w:sz="4" w:space="4" w:color="auto"/>
                    </w:pBdr>
                    <w:shd w:val="clear" w:color="auto" w:fill="000000"/>
                    <w:jc w:val="center"/>
                  </w:pPr>
                </w:p>
              </w:txbxContent>
            </v:textbox>
          </v:shape>
        </w:pict>
      </w:r>
    </w:p>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DC78EF" w:rsidRDefault="00DC78EF" w:rsidP="00DC78EF"/>
    <w:p w:rsidR="006B1582" w:rsidRDefault="006B1582" w:rsidP="00DC78EF">
      <w:pPr>
        <w:rPr>
          <w:b/>
        </w:rPr>
      </w:pPr>
    </w:p>
    <w:p w:rsidR="00DC78EF" w:rsidRDefault="00DC78EF" w:rsidP="00DC78EF">
      <w:pPr>
        <w:rPr>
          <w:b/>
        </w:rPr>
      </w:pPr>
      <w:r>
        <w:rPr>
          <w:b/>
        </w:rPr>
        <w:t>FOR OFFICE USE ONLY:</w:t>
      </w:r>
    </w:p>
    <w:p w:rsidR="006B1582" w:rsidRDefault="006B1582" w:rsidP="00DC78EF"/>
    <w:p w:rsidR="00DC78EF" w:rsidRPr="00875C35" w:rsidRDefault="00DC78EF" w:rsidP="00DC78EF">
      <w:pPr>
        <w:rPr>
          <w:b/>
        </w:rPr>
      </w:pPr>
      <w:r>
        <w:t>DATE OF RECEIPT:</w:t>
      </w:r>
      <w:r>
        <w:tab/>
      </w:r>
      <w:r>
        <w:tab/>
      </w:r>
      <w:r>
        <w:tab/>
      </w:r>
      <w:r>
        <w:tab/>
      </w:r>
      <w:r>
        <w:tab/>
      </w:r>
      <w:r>
        <w:tab/>
        <w:t>FILE REF:</w:t>
      </w:r>
    </w:p>
    <w:p w:rsidR="008D6060" w:rsidRDefault="008D6060"/>
    <w:sectPr w:rsidR="008D6060" w:rsidSect="00A54B97">
      <w:headerReference w:type="even" r:id="rId7"/>
      <w:headerReference w:type="default" r:id="rId8"/>
      <w:footerReference w:type="even" r:id="rId9"/>
      <w:footerReference w:type="default" r:id="rId10"/>
      <w:headerReference w:type="first" r:id="rId11"/>
      <w:footerReference w:type="first" r:id="rId12"/>
      <w:pgSz w:w="11909" w:h="16834" w:code="9"/>
      <w:pgMar w:top="1009" w:right="1151" w:bottom="1009" w:left="1151" w:header="709" w:footer="709" w:gutter="0"/>
      <w:paperSrc w:first="283" w:other="28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98D" w:rsidRDefault="00A3198D">
      <w:r>
        <w:separator/>
      </w:r>
    </w:p>
  </w:endnote>
  <w:endnote w:type="continuationSeparator" w:id="1">
    <w:p w:rsidR="00A3198D" w:rsidRDefault="00A3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B" w:rsidRDefault="00831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B" w:rsidRDefault="00831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B" w:rsidRDefault="00831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98D" w:rsidRDefault="00A3198D">
      <w:r>
        <w:separator/>
      </w:r>
    </w:p>
  </w:footnote>
  <w:footnote w:type="continuationSeparator" w:id="1">
    <w:p w:rsidR="00A3198D" w:rsidRDefault="00A3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B" w:rsidRDefault="00831B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B" w:rsidRDefault="00831B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B" w:rsidRDefault="00831B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DC78EF"/>
    <w:rsid w:val="00020856"/>
    <w:rsid w:val="00036BE2"/>
    <w:rsid w:val="00043DF0"/>
    <w:rsid w:val="000566CA"/>
    <w:rsid w:val="00093F16"/>
    <w:rsid w:val="000F1E0A"/>
    <w:rsid w:val="001555D7"/>
    <w:rsid w:val="00196186"/>
    <w:rsid w:val="001B4A62"/>
    <w:rsid w:val="001F09AD"/>
    <w:rsid w:val="0021437D"/>
    <w:rsid w:val="0023762D"/>
    <w:rsid w:val="002440DC"/>
    <w:rsid w:val="00266044"/>
    <w:rsid w:val="00290ABF"/>
    <w:rsid w:val="002F1049"/>
    <w:rsid w:val="00366124"/>
    <w:rsid w:val="003666D1"/>
    <w:rsid w:val="0039273C"/>
    <w:rsid w:val="00397109"/>
    <w:rsid w:val="003B0960"/>
    <w:rsid w:val="0040743E"/>
    <w:rsid w:val="00440D55"/>
    <w:rsid w:val="00491F81"/>
    <w:rsid w:val="0055008D"/>
    <w:rsid w:val="00580A16"/>
    <w:rsid w:val="00656011"/>
    <w:rsid w:val="00671E75"/>
    <w:rsid w:val="006B1582"/>
    <w:rsid w:val="00704A34"/>
    <w:rsid w:val="00710E2F"/>
    <w:rsid w:val="00752167"/>
    <w:rsid w:val="00831B1B"/>
    <w:rsid w:val="008477EF"/>
    <w:rsid w:val="008953EC"/>
    <w:rsid w:val="008A64A8"/>
    <w:rsid w:val="008C1571"/>
    <w:rsid w:val="008D6060"/>
    <w:rsid w:val="009110F8"/>
    <w:rsid w:val="009122CF"/>
    <w:rsid w:val="0091296B"/>
    <w:rsid w:val="009334A6"/>
    <w:rsid w:val="00940ACA"/>
    <w:rsid w:val="00A3198D"/>
    <w:rsid w:val="00A3394F"/>
    <w:rsid w:val="00A54B97"/>
    <w:rsid w:val="00A6660C"/>
    <w:rsid w:val="00A81847"/>
    <w:rsid w:val="00A838D0"/>
    <w:rsid w:val="00B30FEB"/>
    <w:rsid w:val="00B75B17"/>
    <w:rsid w:val="00BA309D"/>
    <w:rsid w:val="00BB609D"/>
    <w:rsid w:val="00BE6941"/>
    <w:rsid w:val="00C862A6"/>
    <w:rsid w:val="00CC0A0C"/>
    <w:rsid w:val="00CD7F7B"/>
    <w:rsid w:val="00CE0D79"/>
    <w:rsid w:val="00D10F49"/>
    <w:rsid w:val="00D24085"/>
    <w:rsid w:val="00D36A4B"/>
    <w:rsid w:val="00DC78EF"/>
    <w:rsid w:val="00DE204C"/>
    <w:rsid w:val="00DF07CF"/>
    <w:rsid w:val="00E40A1B"/>
    <w:rsid w:val="00E449E3"/>
    <w:rsid w:val="00E92A47"/>
    <w:rsid w:val="00EF3DC1"/>
    <w:rsid w:val="00F62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8EF"/>
    <w:rPr>
      <w:sz w:val="24"/>
      <w:lang w:val="en-IE"/>
    </w:rPr>
  </w:style>
  <w:style w:type="paragraph" w:styleId="Heading1">
    <w:name w:val="heading 1"/>
    <w:basedOn w:val="Normal"/>
    <w:next w:val="Normal"/>
    <w:qFormat/>
    <w:rsid w:val="00DC78EF"/>
    <w:pPr>
      <w:keepNext/>
      <w:jc w:val="center"/>
      <w:outlineLvl w:val="0"/>
    </w:pPr>
    <w:rPr>
      <w:b/>
      <w:sz w:val="48"/>
    </w:rPr>
  </w:style>
  <w:style w:type="paragraph" w:styleId="Heading2">
    <w:name w:val="heading 2"/>
    <w:basedOn w:val="Normal"/>
    <w:next w:val="Normal"/>
    <w:qFormat/>
    <w:rsid w:val="00DC78EF"/>
    <w:pPr>
      <w:keepNext/>
      <w:jc w:val="center"/>
      <w:outlineLvl w:val="1"/>
    </w:pPr>
    <w:rPr>
      <w:b/>
      <w:sz w:val="32"/>
    </w:rPr>
  </w:style>
  <w:style w:type="paragraph" w:styleId="Heading3">
    <w:name w:val="heading 3"/>
    <w:basedOn w:val="Normal"/>
    <w:next w:val="Normal"/>
    <w:qFormat/>
    <w:rsid w:val="00DC78EF"/>
    <w:pPr>
      <w:keepNext/>
      <w:jc w:val="center"/>
      <w:outlineLvl w:val="2"/>
    </w:pPr>
    <w:rPr>
      <w:b/>
    </w:rPr>
  </w:style>
  <w:style w:type="paragraph" w:styleId="Heading4">
    <w:name w:val="heading 4"/>
    <w:basedOn w:val="Normal"/>
    <w:next w:val="Normal"/>
    <w:qFormat/>
    <w:rsid w:val="00DC78EF"/>
    <w:pPr>
      <w:keepNext/>
      <w:outlineLvl w:val="3"/>
    </w:pPr>
    <w:rPr>
      <w:sz w:val="28"/>
    </w:rPr>
  </w:style>
  <w:style w:type="paragraph" w:styleId="Heading6">
    <w:name w:val="heading 6"/>
    <w:basedOn w:val="Normal"/>
    <w:next w:val="Normal"/>
    <w:qFormat/>
    <w:rsid w:val="00DC78EF"/>
    <w:pPr>
      <w:keepNext/>
      <w:shd w:val="pct20" w:color="auto" w:fill="FFFFFF"/>
      <w:jc w:val="center"/>
      <w:outlineLvl w:val="5"/>
    </w:pPr>
    <w:rPr>
      <w:sz w:val="28"/>
    </w:rPr>
  </w:style>
  <w:style w:type="paragraph" w:styleId="Heading7">
    <w:name w:val="heading 7"/>
    <w:basedOn w:val="Normal"/>
    <w:next w:val="Normal"/>
    <w:qFormat/>
    <w:rsid w:val="00DC78EF"/>
    <w:pPr>
      <w:keepNext/>
      <w:jc w:val="center"/>
      <w:outlineLvl w:val="6"/>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C78EF"/>
    <w:pPr>
      <w:jc w:val="center"/>
    </w:pPr>
  </w:style>
  <w:style w:type="paragraph" w:styleId="BodyText2">
    <w:name w:val="Body Text 2"/>
    <w:basedOn w:val="Normal"/>
    <w:rsid w:val="00DC78EF"/>
    <w:rPr>
      <w:b/>
      <w:i/>
    </w:rPr>
  </w:style>
  <w:style w:type="table" w:styleId="TableGrid">
    <w:name w:val="Table Grid"/>
    <w:basedOn w:val="TableNormal"/>
    <w:rsid w:val="00DC7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666D1"/>
    <w:rPr>
      <w:rFonts w:ascii="Segoe UI" w:hAnsi="Segoe UI" w:cs="Segoe UI"/>
      <w:sz w:val="18"/>
      <w:szCs w:val="18"/>
    </w:rPr>
  </w:style>
  <w:style w:type="character" w:customStyle="1" w:styleId="BalloonTextChar">
    <w:name w:val="Balloon Text Char"/>
    <w:link w:val="BalloonText"/>
    <w:rsid w:val="003666D1"/>
    <w:rPr>
      <w:rFonts w:ascii="Segoe UI" w:hAnsi="Segoe UI" w:cs="Segoe UI"/>
      <w:sz w:val="18"/>
      <w:szCs w:val="18"/>
      <w:lang w:eastAsia="en-US"/>
    </w:rPr>
  </w:style>
  <w:style w:type="paragraph" w:styleId="Header">
    <w:name w:val="header"/>
    <w:basedOn w:val="Normal"/>
    <w:link w:val="HeaderChar"/>
    <w:rsid w:val="00831B1B"/>
    <w:pPr>
      <w:tabs>
        <w:tab w:val="center" w:pos="4513"/>
        <w:tab w:val="right" w:pos="9026"/>
      </w:tabs>
    </w:pPr>
  </w:style>
  <w:style w:type="character" w:customStyle="1" w:styleId="HeaderChar">
    <w:name w:val="Header Char"/>
    <w:link w:val="Header"/>
    <w:rsid w:val="00831B1B"/>
    <w:rPr>
      <w:sz w:val="24"/>
      <w:lang w:eastAsia="en-US"/>
    </w:rPr>
  </w:style>
  <w:style w:type="paragraph" w:styleId="Footer">
    <w:name w:val="footer"/>
    <w:basedOn w:val="Normal"/>
    <w:link w:val="FooterChar"/>
    <w:rsid w:val="00831B1B"/>
    <w:pPr>
      <w:tabs>
        <w:tab w:val="center" w:pos="4513"/>
        <w:tab w:val="right" w:pos="9026"/>
      </w:tabs>
    </w:pPr>
  </w:style>
  <w:style w:type="character" w:customStyle="1" w:styleId="FooterChar">
    <w:name w:val="Footer Char"/>
    <w:link w:val="Footer"/>
    <w:rsid w:val="00831B1B"/>
    <w:rPr>
      <w:sz w:val="24"/>
      <w:lang w:eastAsia="en-US"/>
    </w:rPr>
  </w:style>
  <w:style w:type="character" w:customStyle="1" w:styleId="e-code-text">
    <w:name w:val="e-code-text"/>
    <w:rsid w:val="00043D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2018-01-26T13:05:00Z</dcterms:created>
  <dcterms:modified xsi:type="dcterms:W3CDTF">2018-01-26T13:05:00Z</dcterms:modified>
</cp:coreProperties>
</file>